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440A" w14:textId="279D645E" w:rsidR="00E958F7" w:rsidRPr="00CE65F6" w:rsidRDefault="00E958F7" w:rsidP="00FA340F">
      <w:pPr>
        <w:spacing w:beforeLines="60" w:before="144" w:afterLines="60" w:after="144"/>
        <w:jc w:val="center"/>
        <w:rPr>
          <w:rFonts w:eastAsia="Arial"/>
          <w:b/>
          <w:bCs/>
          <w:color w:val="000000" w:themeColor="text1"/>
          <w:szCs w:val="28"/>
          <w:lang w:val="vi-VN"/>
        </w:rPr>
      </w:pPr>
      <w:r w:rsidRPr="00CE65F6">
        <w:rPr>
          <w:rFonts w:eastAsia="Arial"/>
          <w:b/>
          <w:bCs/>
          <w:color w:val="000000" w:themeColor="text1"/>
          <w:szCs w:val="28"/>
          <w:lang w:val="vi-VN"/>
        </w:rPr>
        <w:t xml:space="preserve">BÀI 17: </w:t>
      </w:r>
      <w:r w:rsidRPr="00CE65F6">
        <w:rPr>
          <w:rFonts w:eastAsia="Times New Roman"/>
          <w:b/>
          <w:bCs/>
          <w:color w:val="000000" w:themeColor="text1"/>
          <w:szCs w:val="28"/>
          <w:lang w:val="vi-VN"/>
        </w:rPr>
        <w:t>TÍNH CHẤT ĐƯỜNG PHÂN GIÁC CỦA TAM GIÁC</w:t>
      </w:r>
    </w:p>
    <w:p w14:paraId="5649B3DF" w14:textId="77777777" w:rsidR="00E958F7" w:rsidRPr="00CE65F6" w:rsidRDefault="00E958F7" w:rsidP="00A560B9">
      <w:pPr>
        <w:spacing w:beforeLines="60" w:before="144" w:afterLines="60" w:after="144"/>
        <w:ind w:left="3420"/>
        <w:rPr>
          <w:rFonts w:eastAsia="Arial"/>
          <w:color w:val="000000" w:themeColor="text1"/>
          <w:szCs w:val="28"/>
        </w:rPr>
      </w:pPr>
      <w:r w:rsidRPr="00CE65F6">
        <w:rPr>
          <w:rFonts w:eastAsia="Arial"/>
          <w:color w:val="000000" w:themeColor="text1"/>
          <w:szCs w:val="28"/>
        </w:rPr>
        <w:t>Thời gian thực hiện: (1 tiết)</w:t>
      </w:r>
    </w:p>
    <w:p w14:paraId="5289D895" w14:textId="77777777" w:rsidR="00F73C06" w:rsidRPr="00CE65F6" w:rsidRDefault="00F73C06" w:rsidP="0048640F">
      <w:pPr>
        <w:spacing w:beforeLines="60" w:before="144" w:afterLines="60" w:after="144" w:line="276" w:lineRule="auto"/>
        <w:rPr>
          <w:rFonts w:eastAsia="Calibri"/>
          <w:b/>
          <w:bCs/>
          <w:color w:val="000000" w:themeColor="text1"/>
          <w:szCs w:val="28"/>
        </w:rPr>
      </w:pPr>
      <w:bookmarkStart w:id="0" w:name="_Hlk75030059"/>
      <w:r w:rsidRPr="00CE65F6">
        <w:rPr>
          <w:rFonts w:eastAsia="Calibri"/>
          <w:b/>
          <w:bCs/>
          <w:color w:val="000000" w:themeColor="text1"/>
          <w:szCs w:val="28"/>
        </w:rPr>
        <w:t>I. MỤC TIÊU</w:t>
      </w:r>
    </w:p>
    <w:p w14:paraId="0D46A586" w14:textId="77777777" w:rsidR="00F73C06" w:rsidRPr="00CE65F6" w:rsidRDefault="00F73C06" w:rsidP="0048640F">
      <w:pPr>
        <w:spacing w:beforeLines="60" w:before="144" w:afterLines="60" w:after="144" w:line="276" w:lineRule="auto"/>
        <w:jc w:val="both"/>
        <w:rPr>
          <w:rFonts w:eastAsia="Calibri"/>
          <w:i/>
          <w:iCs/>
          <w:color w:val="000000" w:themeColor="text1"/>
          <w:szCs w:val="28"/>
        </w:rPr>
      </w:pPr>
      <w:r w:rsidRPr="00CE65F6">
        <w:rPr>
          <w:rFonts w:eastAsia="Calibri"/>
          <w:b/>
          <w:bCs/>
          <w:color w:val="000000" w:themeColor="text1"/>
          <w:szCs w:val="28"/>
        </w:rPr>
        <w:t>1. Về kiến thức</w:t>
      </w:r>
      <w:r w:rsidRPr="00CE65F6">
        <w:rPr>
          <w:rFonts w:eastAsia="Calibri"/>
          <w:b/>
          <w:bCs/>
          <w:color w:val="000000" w:themeColor="text1"/>
          <w:szCs w:val="28"/>
          <w:lang w:val="vi-VN"/>
        </w:rPr>
        <w:t xml:space="preserve">: </w:t>
      </w:r>
    </w:p>
    <w:p w14:paraId="539D13CB" w14:textId="77777777" w:rsidR="008E2D87" w:rsidRPr="00CE65F6" w:rsidRDefault="008E2D87" w:rsidP="008E2D87">
      <w:pPr>
        <w:widowControl w:val="0"/>
        <w:jc w:val="both"/>
        <w:rPr>
          <w:b/>
          <w:bCs/>
          <w:i/>
          <w:color w:val="000000" w:themeColor="text1"/>
          <w:szCs w:val="28"/>
        </w:rPr>
      </w:pPr>
      <w:r w:rsidRPr="00CE65F6">
        <w:rPr>
          <w:b/>
          <w:bCs/>
          <w:color w:val="000000" w:themeColor="text1"/>
          <w:szCs w:val="28"/>
        </w:rPr>
        <w:t xml:space="preserve">- </w:t>
      </w:r>
      <w:r w:rsidRPr="00CE65F6">
        <w:rPr>
          <w:bCs/>
          <w:iCs/>
          <w:color w:val="000000" w:themeColor="text1"/>
          <w:szCs w:val="28"/>
        </w:rPr>
        <w:t xml:space="preserve">Trong bài này HS được học về: Tính </w:t>
      </w:r>
      <w:r w:rsidRPr="00CE65F6">
        <w:rPr>
          <w:rFonts w:eastAsia="Times New Roman"/>
          <w:color w:val="000000" w:themeColor="text1"/>
          <w:szCs w:val="28"/>
          <w:lang w:val="vi"/>
        </w:rPr>
        <w:t>chất đường phân giác của tam</w:t>
      </w:r>
      <w:r w:rsidRPr="00CE65F6">
        <w:rPr>
          <w:rFonts w:eastAsia="Times New Roman"/>
          <w:color w:val="000000" w:themeColor="text1"/>
          <w:spacing w:val="-14"/>
          <w:szCs w:val="28"/>
          <w:lang w:val="vi"/>
        </w:rPr>
        <w:t xml:space="preserve"> </w:t>
      </w:r>
      <w:r w:rsidRPr="00CE65F6">
        <w:rPr>
          <w:rFonts w:eastAsia="Times New Roman"/>
          <w:color w:val="000000" w:themeColor="text1"/>
          <w:szCs w:val="28"/>
          <w:lang w:val="vi"/>
        </w:rPr>
        <w:t>giác.</w:t>
      </w:r>
    </w:p>
    <w:p w14:paraId="57A778A6" w14:textId="5E6144E1" w:rsidR="00F73C06" w:rsidRDefault="00F73C06" w:rsidP="00286484">
      <w:pPr>
        <w:spacing w:beforeLines="60" w:before="144" w:afterLines="60" w:after="144" w:line="276" w:lineRule="auto"/>
        <w:jc w:val="both"/>
        <w:rPr>
          <w:rFonts w:eastAsia="Calibri"/>
          <w:color w:val="000000" w:themeColor="text1"/>
          <w:szCs w:val="28"/>
          <w:lang w:val="vi-VN"/>
        </w:rPr>
      </w:pPr>
      <w:r w:rsidRPr="00CE65F6">
        <w:rPr>
          <w:rFonts w:eastAsia="Calibri"/>
          <w:b/>
          <w:bCs/>
          <w:color w:val="000000" w:themeColor="text1"/>
          <w:szCs w:val="28"/>
        </w:rPr>
        <w:t>2</w:t>
      </w:r>
      <w:r w:rsidRPr="00CE65F6">
        <w:rPr>
          <w:rFonts w:eastAsia="Calibri"/>
          <w:b/>
          <w:bCs/>
          <w:color w:val="000000" w:themeColor="text1"/>
          <w:szCs w:val="28"/>
          <w:lang w:val="vi-VN"/>
        </w:rPr>
        <w:t xml:space="preserve">. </w:t>
      </w:r>
      <w:r w:rsidRPr="00CE65F6">
        <w:rPr>
          <w:rFonts w:eastAsia="Calibri"/>
          <w:b/>
          <w:bCs/>
          <w:color w:val="000000" w:themeColor="text1"/>
          <w:szCs w:val="28"/>
        </w:rPr>
        <w:t>Về n</w:t>
      </w:r>
      <w:r w:rsidRPr="00CE65F6">
        <w:rPr>
          <w:rFonts w:eastAsia="Calibri"/>
          <w:b/>
          <w:bCs/>
          <w:color w:val="000000" w:themeColor="text1"/>
          <w:szCs w:val="28"/>
          <w:lang w:val="vi-VN"/>
        </w:rPr>
        <w:t>ăng lực:</w:t>
      </w:r>
      <w:r w:rsidRPr="00CE65F6">
        <w:rPr>
          <w:rFonts w:eastAsia="Calibri"/>
          <w:color w:val="000000" w:themeColor="text1"/>
          <w:szCs w:val="28"/>
          <w:lang w:val="vi-VN"/>
        </w:rPr>
        <w:t xml:space="preserve"> </w:t>
      </w:r>
    </w:p>
    <w:p w14:paraId="702B451C" w14:textId="040946BD" w:rsidR="00FA340F" w:rsidRDefault="00FA340F" w:rsidP="00FA340F">
      <w:pPr>
        <w:spacing w:line="324" w:lineRule="auto"/>
        <w:ind w:right="227"/>
        <w:jc w:val="both"/>
        <w:rPr>
          <w:rFonts w:eastAsia="Times New Roman"/>
          <w:bCs/>
          <w:iCs/>
          <w:szCs w:val="28"/>
          <w:lang w:val="pt-BR"/>
        </w:rPr>
      </w:pPr>
      <w:r>
        <w:rPr>
          <w:rFonts w:eastAsia="Times New Roman"/>
          <w:bCs/>
          <w:iCs/>
          <w:szCs w:val="28"/>
          <w:lang w:val="pt-BR"/>
        </w:rPr>
        <w:t xml:space="preserve"> </w:t>
      </w:r>
      <w:r>
        <w:rPr>
          <w:rFonts w:eastAsia="Times New Roman"/>
          <w:bCs/>
          <w:i/>
          <w:iCs/>
          <w:szCs w:val="28"/>
          <w:lang w:val="pt-BR"/>
        </w:rPr>
        <w:t>Năng lực chung</w:t>
      </w:r>
      <w:r>
        <w:rPr>
          <w:rFonts w:eastAsia="Times New Roman"/>
          <w:bCs/>
          <w:iCs/>
          <w:szCs w:val="28"/>
          <w:lang w:val="pt-BR"/>
        </w:rPr>
        <w:t>: NL sử dụng ngôn ngữ toán học: kí hiệu, tưởng tượng. NL tư duy: logic, khả năng suy diễn, lập luận toán học. NL thực hiện các phép tính.NL hoạt động nhóm. NL sử dụng các công cụ: công cụ vẽ</w:t>
      </w:r>
      <w:r>
        <w:rPr>
          <w:rFonts w:eastAsia="Times New Roman"/>
          <w:iCs/>
          <w:szCs w:val="28"/>
          <w:lang w:val="pt-BR"/>
        </w:rPr>
        <w:tab/>
      </w:r>
    </w:p>
    <w:p w14:paraId="549C41D4" w14:textId="0CC6D4D4" w:rsidR="00FA340F" w:rsidRPr="00FA340F" w:rsidRDefault="00FA340F" w:rsidP="00FA340F">
      <w:pPr>
        <w:spacing w:line="324" w:lineRule="auto"/>
        <w:jc w:val="both"/>
        <w:rPr>
          <w:rFonts w:eastAsia="Times New Roman"/>
          <w:b/>
          <w:bCs/>
          <w:szCs w:val="28"/>
          <w:lang w:val="pt-BR"/>
        </w:rPr>
      </w:pPr>
      <w:r>
        <w:rPr>
          <w:rFonts w:eastAsia="Times New Roman"/>
          <w:szCs w:val="28"/>
          <w:lang w:val="pt-BR"/>
        </w:rPr>
        <w:t xml:space="preserve"> </w:t>
      </w:r>
      <w:r>
        <w:rPr>
          <w:rFonts w:eastAsia="Times New Roman"/>
          <w:i/>
          <w:szCs w:val="28"/>
          <w:lang w:val="pt-BR"/>
        </w:rPr>
        <w:t>Năng lực chuyên biệt</w:t>
      </w:r>
      <w:r>
        <w:rPr>
          <w:rFonts w:eastAsia="Times New Roman"/>
          <w:szCs w:val="28"/>
          <w:lang w:val="pt-BR"/>
        </w:rPr>
        <w:t xml:space="preserve">: </w:t>
      </w:r>
    </w:p>
    <w:p w14:paraId="4ECC537E" w14:textId="00A55000" w:rsidR="00F73C06" w:rsidRPr="00CE65F6" w:rsidRDefault="00F73C06" w:rsidP="0048640F">
      <w:pPr>
        <w:widowControl w:val="0"/>
        <w:tabs>
          <w:tab w:val="left" w:pos="318"/>
        </w:tabs>
        <w:autoSpaceDE w:val="0"/>
        <w:autoSpaceDN w:val="0"/>
        <w:spacing w:beforeLines="60" w:before="144" w:afterLines="60" w:after="144" w:line="276" w:lineRule="auto"/>
        <w:rPr>
          <w:rFonts w:eastAsia="Times New Roman"/>
          <w:color w:val="000000" w:themeColor="text1"/>
          <w:szCs w:val="28"/>
          <w:lang w:val="vi"/>
        </w:rPr>
      </w:pPr>
      <w:r w:rsidRPr="00CE65F6">
        <w:rPr>
          <w:rFonts w:eastAsia="Times New Roman"/>
          <w:color w:val="000000" w:themeColor="text1"/>
          <w:szCs w:val="28"/>
          <w:lang w:val="vi"/>
        </w:rPr>
        <w:t xml:space="preserve">- </w:t>
      </w:r>
      <w:r w:rsidR="00286484" w:rsidRPr="00CE65F6">
        <w:rPr>
          <w:rFonts w:eastAsia="Times New Roman"/>
          <w:color w:val="000000" w:themeColor="text1"/>
          <w:szCs w:val="28"/>
          <w:lang w:val="vi"/>
        </w:rPr>
        <w:t>N</w:t>
      </w:r>
      <w:r w:rsidRPr="00CE65F6">
        <w:rPr>
          <w:rFonts w:eastAsia="Times New Roman"/>
          <w:color w:val="000000" w:themeColor="text1"/>
          <w:szCs w:val="28"/>
          <w:lang w:val="vi"/>
        </w:rPr>
        <w:t>hận biết được tính chất đường phân giác trong của tam</w:t>
      </w:r>
      <w:r w:rsidRPr="00CE65F6">
        <w:rPr>
          <w:rFonts w:eastAsia="Times New Roman"/>
          <w:color w:val="000000" w:themeColor="text1"/>
          <w:spacing w:val="-14"/>
          <w:szCs w:val="28"/>
          <w:lang w:val="vi"/>
        </w:rPr>
        <w:t xml:space="preserve"> </w:t>
      </w:r>
      <w:r w:rsidRPr="00CE65F6">
        <w:rPr>
          <w:rFonts w:eastAsia="Times New Roman"/>
          <w:color w:val="000000" w:themeColor="text1"/>
          <w:szCs w:val="28"/>
          <w:lang w:val="vi"/>
        </w:rPr>
        <w:t>giác.</w:t>
      </w:r>
    </w:p>
    <w:p w14:paraId="337906ED" w14:textId="77777777" w:rsidR="00FA53DE" w:rsidRPr="00CE65F6" w:rsidRDefault="00286484" w:rsidP="00FA53DE">
      <w:pPr>
        <w:spacing w:beforeLines="50" w:afterLines="50" w:line="276" w:lineRule="auto"/>
        <w:rPr>
          <w:rFonts w:eastAsia="Calibri"/>
          <w:color w:val="000000" w:themeColor="text1"/>
          <w:szCs w:val="28"/>
          <w:lang w:val="vi"/>
        </w:rPr>
      </w:pPr>
      <w:r w:rsidRPr="00CE65F6">
        <w:rPr>
          <w:rFonts w:eastAsia="Times New Roman"/>
          <w:color w:val="000000" w:themeColor="text1"/>
          <w:szCs w:val="28"/>
          <w:lang w:val="vi"/>
        </w:rPr>
        <w:t xml:space="preserve">- Giải thích được </w:t>
      </w:r>
      <w:r w:rsidRPr="00CE65F6">
        <w:rPr>
          <w:bCs/>
          <w:iCs/>
          <w:color w:val="000000" w:themeColor="text1"/>
          <w:szCs w:val="28"/>
          <w:lang w:val="vi"/>
        </w:rPr>
        <w:t xml:space="preserve">tính </w:t>
      </w:r>
      <w:r w:rsidRPr="00CE65F6">
        <w:rPr>
          <w:rFonts w:eastAsia="Times New Roman"/>
          <w:color w:val="000000" w:themeColor="text1"/>
          <w:szCs w:val="28"/>
          <w:lang w:val="vi"/>
        </w:rPr>
        <w:t>chất đường phân giác trong của tam</w:t>
      </w:r>
      <w:r w:rsidRPr="00CE65F6">
        <w:rPr>
          <w:rFonts w:eastAsia="Times New Roman"/>
          <w:color w:val="000000" w:themeColor="text1"/>
          <w:spacing w:val="-14"/>
          <w:szCs w:val="28"/>
          <w:lang w:val="vi"/>
        </w:rPr>
        <w:t xml:space="preserve"> </w:t>
      </w:r>
      <w:r w:rsidR="00FA53DE" w:rsidRPr="00CE65F6">
        <w:rPr>
          <w:rFonts w:eastAsia="Times New Roman"/>
          <w:color w:val="000000" w:themeColor="text1"/>
          <w:szCs w:val="28"/>
          <w:lang w:val="vi"/>
        </w:rPr>
        <w:t>giác (</w:t>
      </w:r>
      <w:r w:rsidR="00FA53DE" w:rsidRPr="00CE65F6">
        <w:rPr>
          <w:rFonts w:eastAsia="Calibri"/>
          <w:color w:val="000000" w:themeColor="text1"/>
          <w:szCs w:val="28"/>
          <w:lang w:val="vi"/>
        </w:rPr>
        <w:t>đường phân giác của một góc chia cạnh đối diện thành hai đoạn thẳng tỉ lệ với hai cạnh kề với hai đoạn ấy.</w:t>
      </w:r>
    </w:p>
    <w:p w14:paraId="0FABE4CA" w14:textId="450B6E1E" w:rsidR="00F73C06" w:rsidRPr="00CE65F6" w:rsidRDefault="00286484" w:rsidP="00FA53DE">
      <w:pPr>
        <w:spacing w:beforeLines="50" w:afterLines="50" w:line="276" w:lineRule="auto"/>
        <w:rPr>
          <w:rFonts w:eastAsia="Calibri"/>
          <w:color w:val="000000" w:themeColor="text1"/>
          <w:szCs w:val="28"/>
          <w:lang w:val="vi"/>
        </w:rPr>
      </w:pPr>
      <w:r w:rsidRPr="00CE65F6">
        <w:rPr>
          <w:rFonts w:eastAsia="Times New Roman"/>
          <w:color w:val="000000" w:themeColor="text1"/>
          <w:szCs w:val="28"/>
          <w:lang w:val="vi"/>
        </w:rPr>
        <w:t>- S</w:t>
      </w:r>
      <w:r w:rsidR="00F73C06" w:rsidRPr="00CE65F6">
        <w:rPr>
          <w:rFonts w:eastAsia="Times New Roman"/>
          <w:color w:val="000000" w:themeColor="text1"/>
          <w:szCs w:val="28"/>
          <w:lang w:val="vi"/>
        </w:rPr>
        <w:t>ử dụng tính chất đường phân giác trong của tam</w:t>
      </w:r>
      <w:r w:rsidR="00F73C06" w:rsidRPr="00CE65F6">
        <w:rPr>
          <w:rFonts w:eastAsia="Times New Roman"/>
          <w:color w:val="000000" w:themeColor="text1"/>
          <w:spacing w:val="-14"/>
          <w:szCs w:val="28"/>
          <w:lang w:val="vi"/>
        </w:rPr>
        <w:t xml:space="preserve"> </w:t>
      </w:r>
      <w:r w:rsidR="00F73C06" w:rsidRPr="00CE65F6">
        <w:rPr>
          <w:rFonts w:eastAsia="Times New Roman"/>
          <w:color w:val="000000" w:themeColor="text1"/>
          <w:szCs w:val="28"/>
          <w:lang w:val="vi"/>
        </w:rPr>
        <w:t>giác để tính độ dài đoạn thẳng và tỉ số của hai đoạn thẳng.</w:t>
      </w:r>
    </w:p>
    <w:p w14:paraId="5074CEF5" w14:textId="77777777" w:rsidR="00F73C06" w:rsidRPr="00CE65F6" w:rsidRDefault="00F73C06" w:rsidP="0048640F">
      <w:pPr>
        <w:spacing w:beforeLines="60" w:before="144" w:afterLines="60" w:after="144" w:line="276" w:lineRule="auto"/>
        <w:jc w:val="both"/>
        <w:rPr>
          <w:rFonts w:eastAsia="Calibri"/>
          <w:color w:val="000000" w:themeColor="text1"/>
          <w:szCs w:val="28"/>
          <w:lang w:val="vi"/>
        </w:rPr>
      </w:pPr>
      <w:r w:rsidRPr="00CE65F6">
        <w:rPr>
          <w:rFonts w:eastAsia="Calibri"/>
          <w:b/>
          <w:bCs/>
          <w:color w:val="000000" w:themeColor="text1"/>
          <w:szCs w:val="28"/>
          <w:lang w:val="vi"/>
        </w:rPr>
        <w:t>3</w:t>
      </w:r>
      <w:r w:rsidRPr="00CE65F6">
        <w:rPr>
          <w:rFonts w:eastAsia="Calibri"/>
          <w:b/>
          <w:bCs/>
          <w:color w:val="000000" w:themeColor="text1"/>
          <w:szCs w:val="28"/>
          <w:lang w:val="vi-VN"/>
        </w:rPr>
        <w:t xml:space="preserve">. </w:t>
      </w:r>
      <w:r w:rsidRPr="00CE65F6">
        <w:rPr>
          <w:rFonts w:eastAsia="Calibri"/>
          <w:b/>
          <w:bCs/>
          <w:color w:val="000000" w:themeColor="text1"/>
          <w:szCs w:val="28"/>
          <w:lang w:val="vi"/>
        </w:rPr>
        <w:t>Về p</w:t>
      </w:r>
      <w:r w:rsidRPr="00CE65F6">
        <w:rPr>
          <w:rFonts w:eastAsia="Calibri"/>
          <w:b/>
          <w:bCs/>
          <w:color w:val="000000" w:themeColor="text1"/>
          <w:szCs w:val="28"/>
          <w:lang w:val="vi-VN"/>
        </w:rPr>
        <w:t>hẩm chất:</w:t>
      </w:r>
      <w:r w:rsidRPr="00CE65F6">
        <w:rPr>
          <w:rFonts w:eastAsia="Calibri"/>
          <w:color w:val="000000" w:themeColor="text1"/>
          <w:szCs w:val="28"/>
          <w:lang w:val="vi-VN"/>
        </w:rPr>
        <w:t xml:space="preserve"> </w:t>
      </w:r>
    </w:p>
    <w:p w14:paraId="2C3461F9" w14:textId="77777777" w:rsidR="00F73C06" w:rsidRPr="00CE65F6" w:rsidRDefault="00F73C06" w:rsidP="0048640F">
      <w:pPr>
        <w:spacing w:beforeLines="60" w:before="144" w:afterLines="60" w:after="144" w:line="276" w:lineRule="auto"/>
        <w:jc w:val="both"/>
        <w:rPr>
          <w:rFonts w:eastAsia="Times New Roman"/>
          <w:color w:val="000000" w:themeColor="text1"/>
          <w:szCs w:val="28"/>
          <w:lang w:val="vi"/>
        </w:rPr>
      </w:pPr>
      <w:r w:rsidRPr="00CE65F6">
        <w:rPr>
          <w:rFonts w:eastAsia="Times New Roman"/>
          <w:color w:val="000000" w:themeColor="text1"/>
          <w:szCs w:val="28"/>
          <w:lang w:val="vi"/>
        </w:rPr>
        <w:t xml:space="preserve">- Chăm chỉ: </w:t>
      </w:r>
      <w:r w:rsidRPr="00CE65F6">
        <w:rPr>
          <w:rFonts w:eastAsia="Calibri"/>
          <w:color w:val="000000" w:themeColor="text1"/>
          <w:szCs w:val="28"/>
          <w:lang w:val="vi"/>
        </w:rPr>
        <w:t>thực hiện đầy đủ các hoạt động học tập một cách tự giác, tích cực.</w:t>
      </w:r>
    </w:p>
    <w:p w14:paraId="709F668B" w14:textId="77777777" w:rsidR="00F73C06" w:rsidRPr="00CE65F6" w:rsidRDefault="00F73C06" w:rsidP="0048640F">
      <w:pPr>
        <w:spacing w:beforeLines="60" w:before="144" w:afterLines="60" w:after="144" w:line="276" w:lineRule="auto"/>
        <w:jc w:val="both"/>
        <w:rPr>
          <w:rFonts w:eastAsia="Times New Roman"/>
          <w:color w:val="000000" w:themeColor="text1"/>
          <w:szCs w:val="28"/>
          <w:lang w:val="vi"/>
        </w:rPr>
      </w:pPr>
      <w:r w:rsidRPr="00CE65F6">
        <w:rPr>
          <w:rFonts w:eastAsia="Times New Roman"/>
          <w:color w:val="000000" w:themeColor="text1"/>
          <w:szCs w:val="28"/>
          <w:lang w:val="vi"/>
        </w:rPr>
        <w:t xml:space="preserve">- Trung thực: thật thà, thẳng thắn </w:t>
      </w:r>
      <w:r w:rsidRPr="00CE65F6">
        <w:rPr>
          <w:rFonts w:eastAsia="Calibri"/>
          <w:color w:val="000000" w:themeColor="text1"/>
          <w:szCs w:val="28"/>
          <w:lang w:val="es-MX"/>
        </w:rPr>
        <w:t>trong báo cáo kết quả hoạt động cá nhân và theo nhóm, trong đánh giá và tự đánh giá.</w:t>
      </w:r>
    </w:p>
    <w:p w14:paraId="2E2DE193" w14:textId="77777777" w:rsidR="00F73C06" w:rsidRPr="00CE65F6" w:rsidRDefault="00F73C06" w:rsidP="0048640F">
      <w:pPr>
        <w:spacing w:beforeLines="60" w:before="144" w:afterLines="60" w:after="144" w:line="276" w:lineRule="auto"/>
        <w:jc w:val="both"/>
        <w:rPr>
          <w:rFonts w:eastAsia="Times New Roman"/>
          <w:color w:val="000000" w:themeColor="text1"/>
          <w:szCs w:val="28"/>
          <w:lang w:val="vi"/>
        </w:rPr>
      </w:pPr>
      <w:r w:rsidRPr="00CE65F6">
        <w:rPr>
          <w:rFonts w:eastAsia="Times New Roman"/>
          <w:color w:val="000000" w:themeColor="text1"/>
          <w:szCs w:val="28"/>
          <w:lang w:val="vi"/>
        </w:rPr>
        <w:t xml:space="preserve">- Trách nhiệm: </w:t>
      </w:r>
      <w:r w:rsidRPr="00CE65F6">
        <w:rPr>
          <w:rFonts w:eastAsia="Calibri"/>
          <w:color w:val="000000" w:themeColor="text1"/>
          <w:szCs w:val="28"/>
          <w:lang w:val="vi"/>
        </w:rPr>
        <w:t>hoàn thành đầy đủ, có chất lượng các nhiệm vụ học tập.</w:t>
      </w:r>
    </w:p>
    <w:bookmarkEnd w:id="0"/>
    <w:p w14:paraId="3133A0A4" w14:textId="77777777" w:rsidR="00F73C06" w:rsidRPr="00CE65F6" w:rsidRDefault="00F73C06" w:rsidP="00A560B9">
      <w:pPr>
        <w:spacing w:beforeLines="60" w:before="144" w:afterLines="60" w:after="144" w:line="300" w:lineRule="auto"/>
        <w:jc w:val="both"/>
        <w:rPr>
          <w:rFonts w:eastAsia="Times New Roman"/>
          <w:color w:val="000000" w:themeColor="text1"/>
          <w:szCs w:val="28"/>
          <w:lang w:val="vi"/>
        </w:rPr>
      </w:pPr>
      <w:r w:rsidRPr="00CE65F6">
        <w:rPr>
          <w:rFonts w:eastAsia="Times New Roman"/>
          <w:b/>
          <w:bCs/>
          <w:color w:val="000000" w:themeColor="text1"/>
          <w:szCs w:val="28"/>
          <w:lang w:val="vi"/>
        </w:rPr>
        <w:t>II. THIẾT BỊ DẠY HỌC VÀ HỌC LIỆU </w:t>
      </w:r>
    </w:p>
    <w:p w14:paraId="24A67E0F" w14:textId="77777777" w:rsidR="00F73C06" w:rsidRPr="00CE65F6" w:rsidRDefault="00F73C06" w:rsidP="00A560B9">
      <w:pPr>
        <w:spacing w:beforeLines="60" w:before="144" w:afterLines="60" w:after="144" w:line="300" w:lineRule="auto"/>
        <w:jc w:val="both"/>
        <w:rPr>
          <w:rFonts w:eastAsia="Times New Roman"/>
          <w:color w:val="000000" w:themeColor="text1"/>
          <w:szCs w:val="28"/>
          <w:lang w:val="vi"/>
        </w:rPr>
      </w:pPr>
      <w:bookmarkStart w:id="1" w:name="_Hlk75030206"/>
      <w:r w:rsidRPr="00CE65F6">
        <w:rPr>
          <w:rFonts w:eastAsia="Times New Roman"/>
          <w:b/>
          <w:color w:val="000000" w:themeColor="text1"/>
          <w:szCs w:val="28"/>
          <w:lang w:val="vi"/>
        </w:rPr>
        <w:t xml:space="preserve">1. Giáo viên: </w:t>
      </w:r>
      <w:r w:rsidRPr="00CE65F6">
        <w:rPr>
          <w:rFonts w:eastAsia="Times New Roman"/>
          <w:color w:val="000000" w:themeColor="text1"/>
          <w:szCs w:val="28"/>
          <w:lang w:val="vi"/>
        </w:rPr>
        <w:t>SGK, kế hoạch bài dạy, thước thẳng, compa, thước đo độ, bảng phụ hoặc máy chiếu.</w:t>
      </w:r>
    </w:p>
    <w:p w14:paraId="223ECE0F" w14:textId="77777777" w:rsidR="00F73C06" w:rsidRPr="00CE65F6" w:rsidRDefault="00F73C06" w:rsidP="00A560B9">
      <w:pPr>
        <w:spacing w:beforeLines="60" w:before="144" w:afterLines="60" w:after="144" w:line="300" w:lineRule="auto"/>
        <w:jc w:val="both"/>
        <w:rPr>
          <w:rFonts w:eastAsia="Times New Roman"/>
          <w:color w:val="000000" w:themeColor="text1"/>
          <w:szCs w:val="28"/>
          <w:lang w:val="vi"/>
        </w:rPr>
      </w:pPr>
      <w:r w:rsidRPr="00CE65F6">
        <w:rPr>
          <w:rFonts w:eastAsia="Times New Roman"/>
          <w:b/>
          <w:color w:val="000000" w:themeColor="text1"/>
          <w:szCs w:val="28"/>
          <w:lang w:val="vi"/>
        </w:rPr>
        <w:t xml:space="preserve">2. Học sinh: </w:t>
      </w:r>
      <w:r w:rsidRPr="00CE65F6">
        <w:rPr>
          <w:rFonts w:eastAsia="Times New Roman"/>
          <w:color w:val="000000" w:themeColor="text1"/>
          <w:szCs w:val="28"/>
          <w:lang w:val="vi"/>
        </w:rPr>
        <w:t>SGK, thước thẳng, compa, thước đo độ, bảng nhóm.</w:t>
      </w:r>
    </w:p>
    <w:bookmarkEnd w:id="1"/>
    <w:p w14:paraId="5E73C94C" w14:textId="77777777" w:rsidR="00F73C06" w:rsidRPr="00CE65F6" w:rsidRDefault="00F73C06" w:rsidP="00A560B9">
      <w:pPr>
        <w:spacing w:beforeLines="60" w:before="144" w:afterLines="60" w:after="144" w:line="300" w:lineRule="auto"/>
        <w:jc w:val="both"/>
        <w:rPr>
          <w:rFonts w:eastAsia="Times New Roman"/>
          <w:b/>
          <w:bCs/>
          <w:color w:val="000000" w:themeColor="text1"/>
          <w:szCs w:val="28"/>
          <w:lang w:val="vi"/>
        </w:rPr>
      </w:pPr>
      <w:r w:rsidRPr="00CE65F6">
        <w:rPr>
          <w:rFonts w:eastAsia="Times New Roman"/>
          <w:b/>
          <w:bCs/>
          <w:color w:val="000000" w:themeColor="text1"/>
          <w:szCs w:val="28"/>
          <w:lang w:val="vi"/>
        </w:rPr>
        <w:t>III. TIẾN TRÌNH DẠY HỌC</w:t>
      </w:r>
      <w:bookmarkStart w:id="2" w:name="_GoBack"/>
      <w:bookmarkEnd w:id="2"/>
    </w:p>
    <w:p w14:paraId="1AFE5D20" w14:textId="77777777" w:rsidR="00F73C06" w:rsidRPr="00CE65F6" w:rsidRDefault="00F73C06" w:rsidP="00A560B9">
      <w:pPr>
        <w:spacing w:beforeLines="60" w:before="144" w:afterLines="60" w:after="144" w:line="300" w:lineRule="auto"/>
        <w:contextualSpacing/>
        <w:jc w:val="both"/>
        <w:rPr>
          <w:rFonts w:eastAsia="Calibri"/>
          <w:color w:val="000000" w:themeColor="text1"/>
          <w:szCs w:val="28"/>
          <w:lang w:val="vi"/>
        </w:rPr>
      </w:pPr>
      <w:r w:rsidRPr="00CE65F6">
        <w:rPr>
          <w:rFonts w:eastAsia="Calibri"/>
          <w:b/>
          <w:bCs/>
          <w:color w:val="000000" w:themeColor="text1"/>
          <w:szCs w:val="28"/>
          <w:lang w:val="vi"/>
        </w:rPr>
        <w:t xml:space="preserve">1. Hoạt động 1: KHỞI ĐỘNG </w:t>
      </w:r>
      <w:r w:rsidRPr="00CE65F6">
        <w:rPr>
          <w:rFonts w:eastAsia="Times New Roman"/>
          <w:bCs/>
          <w:color w:val="000000" w:themeColor="text1"/>
          <w:szCs w:val="28"/>
          <w:lang w:val="vi-VN"/>
        </w:rPr>
        <w:t>(3 phút)</w:t>
      </w:r>
    </w:p>
    <w:p w14:paraId="2B475969" w14:textId="77777777" w:rsidR="00F73C06" w:rsidRPr="00CE65F6" w:rsidRDefault="00F73C06" w:rsidP="00A560B9">
      <w:pPr>
        <w:spacing w:beforeLines="60" w:before="144" w:afterLines="60" w:after="144" w:line="300" w:lineRule="auto"/>
        <w:contextualSpacing/>
        <w:jc w:val="both"/>
        <w:rPr>
          <w:rFonts w:eastAsia="Calibri"/>
          <w:color w:val="000000" w:themeColor="text1"/>
          <w:szCs w:val="28"/>
          <w:lang w:val="vi-VN"/>
        </w:rPr>
      </w:pPr>
      <w:r w:rsidRPr="00CE65F6">
        <w:rPr>
          <w:rFonts w:eastAsia="Calibri"/>
          <w:b/>
          <w:bCs/>
          <w:color w:val="000000" w:themeColor="text1"/>
          <w:szCs w:val="28"/>
          <w:lang w:val="vi"/>
        </w:rPr>
        <w:t>a) Mục tiêu:</w:t>
      </w:r>
      <w:r w:rsidRPr="00CE65F6">
        <w:rPr>
          <w:rFonts w:eastAsia="Calibri"/>
          <w:color w:val="000000" w:themeColor="text1"/>
          <w:szCs w:val="28"/>
          <w:lang w:val="vi"/>
        </w:rPr>
        <w:t xml:space="preserve"> </w:t>
      </w:r>
      <w:r w:rsidRPr="00CE65F6">
        <w:rPr>
          <w:rFonts w:eastAsia="Calibri"/>
          <w:color w:val="000000" w:themeColor="text1"/>
          <w:szCs w:val="28"/>
          <w:lang w:val="vi-VN"/>
        </w:rPr>
        <w:t>Kích thích trí tò mò, khơi dậy hứng thú cho HS về nội dung sẽ được học.</w:t>
      </w:r>
    </w:p>
    <w:p w14:paraId="6B3DE13E" w14:textId="77777777" w:rsidR="00F73C06" w:rsidRPr="00CE65F6" w:rsidRDefault="00F73C06" w:rsidP="00A560B9">
      <w:pPr>
        <w:spacing w:beforeLines="60" w:before="144" w:afterLines="60" w:after="144" w:line="300" w:lineRule="auto"/>
        <w:contextualSpacing/>
        <w:jc w:val="both"/>
        <w:rPr>
          <w:rFonts w:eastAsia="Calibri"/>
          <w:bCs/>
          <w:color w:val="000000" w:themeColor="text1"/>
          <w:szCs w:val="28"/>
          <w:lang w:val="vi-VN"/>
        </w:rPr>
      </w:pPr>
      <w:r w:rsidRPr="00CE65F6">
        <w:rPr>
          <w:rFonts w:eastAsia="Calibri"/>
          <w:b/>
          <w:bCs/>
          <w:color w:val="000000" w:themeColor="text1"/>
          <w:szCs w:val="28"/>
          <w:lang w:val="vi-VN"/>
        </w:rPr>
        <w:t xml:space="preserve">b) Nội dung: </w:t>
      </w:r>
      <w:r w:rsidRPr="00CE65F6">
        <w:rPr>
          <w:rFonts w:eastAsia="Calibri"/>
          <w:bCs/>
          <w:color w:val="000000" w:themeColor="text1"/>
          <w:szCs w:val="28"/>
          <w:lang w:val="vi-VN"/>
        </w:rPr>
        <w:t xml:space="preserve">Cho </w:t>
      </w:r>
      <w:r w:rsidR="00870ED3" w:rsidRPr="00CE65F6">
        <w:rPr>
          <w:rFonts w:eastAsia="Calibri"/>
          <w:bCs/>
          <w:color w:val="000000" w:themeColor="text1"/>
          <w:position w:val="-4"/>
          <w:szCs w:val="28"/>
        </w:rPr>
        <w:object w:dxaOrig="480" w:dyaOrig="279" w14:anchorId="6A608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4pt" o:ole="">
            <v:imagedata r:id="rId7" o:title=""/>
          </v:shape>
          <o:OLEObject Type="Embed" ProgID="Equation.DSMT4" ShapeID="_x0000_i1025" DrawAspect="Content" ObjectID="_1761106904" r:id="rId8"/>
        </w:object>
      </w:r>
      <w:r w:rsidRPr="00CE65F6">
        <w:rPr>
          <w:rFonts w:eastAsia="Calibri"/>
          <w:bCs/>
          <w:color w:val="000000" w:themeColor="text1"/>
          <w:szCs w:val="28"/>
          <w:lang w:val="vi-VN"/>
        </w:rPr>
        <w:t xml:space="preserve"> là đường phân giác của tam giác </w:t>
      </w:r>
      <w:r w:rsidR="00870ED3" w:rsidRPr="00CE65F6">
        <w:rPr>
          <w:rFonts w:eastAsia="Calibri"/>
          <w:bCs/>
          <w:color w:val="000000" w:themeColor="text1"/>
          <w:position w:val="-6"/>
          <w:szCs w:val="28"/>
        </w:rPr>
        <w:object w:dxaOrig="639" w:dyaOrig="300" w14:anchorId="156041F4">
          <v:shape id="_x0000_i1026" type="#_x0000_t75" style="width:32pt;height:15pt" o:ole="">
            <v:imagedata r:id="rId9" o:title=""/>
          </v:shape>
          <o:OLEObject Type="Embed" ProgID="Equation.DSMT4" ShapeID="_x0000_i1026" DrawAspect="Content" ObjectID="_1761106905" r:id="rId10"/>
        </w:object>
      </w:r>
      <w:r w:rsidRPr="00CE65F6">
        <w:rPr>
          <w:rFonts w:eastAsia="Calibri"/>
          <w:bCs/>
          <w:color w:val="000000" w:themeColor="text1"/>
          <w:szCs w:val="28"/>
          <w:lang w:val="vi-VN"/>
        </w:rPr>
        <w:t xml:space="preserve">. </w:t>
      </w:r>
    </w:p>
    <w:p w14:paraId="3FF6E808" w14:textId="1F8E37A6" w:rsidR="00F73C06" w:rsidRPr="00CE65F6" w:rsidRDefault="009923F1" w:rsidP="00F00456">
      <w:pPr>
        <w:spacing w:beforeLines="60" w:before="144" w:afterLines="60" w:after="144" w:line="300" w:lineRule="auto"/>
        <w:contextualSpacing/>
        <w:jc w:val="center"/>
        <w:rPr>
          <w:rFonts w:eastAsia="Calibri"/>
          <w:color w:val="000000" w:themeColor="text1"/>
          <w:szCs w:val="28"/>
        </w:rPr>
      </w:pPr>
      <w:r w:rsidRPr="00CE65F6">
        <w:rPr>
          <w:rFonts w:eastAsia="Calibri"/>
          <w:noProof/>
          <w:color w:val="000000" w:themeColor="text1"/>
          <w:szCs w:val="28"/>
        </w:rPr>
        <w:lastRenderedPageBreak/>
        <w:drawing>
          <wp:inline distT="0" distB="0" distL="0" distR="0" wp14:anchorId="15F67607" wp14:editId="4E72A76F">
            <wp:extent cx="2924175" cy="20420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4175" cy="2042022"/>
                    </a:xfrm>
                    <a:prstGeom prst="rect">
                      <a:avLst/>
                    </a:prstGeom>
                    <a:noFill/>
                    <a:ln>
                      <a:noFill/>
                    </a:ln>
                  </pic:spPr>
                </pic:pic>
              </a:graphicData>
            </a:graphic>
          </wp:inline>
        </w:drawing>
      </w:r>
    </w:p>
    <w:p w14:paraId="7E3052F2" w14:textId="77777777"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xml:space="preserve">Hai tỉ số </w:t>
      </w:r>
      <w:r w:rsidR="00870ED3" w:rsidRPr="00CE65F6">
        <w:rPr>
          <w:rFonts w:eastAsia="Calibri"/>
          <w:bCs/>
          <w:color w:val="000000" w:themeColor="text1"/>
          <w:position w:val="-28"/>
          <w:szCs w:val="28"/>
        </w:rPr>
        <w:object w:dxaOrig="540" w:dyaOrig="720" w14:anchorId="28CEFA5E">
          <v:shape id="_x0000_i1027" type="#_x0000_t75" style="width:29pt;height:36.5pt" o:ole="">
            <v:imagedata r:id="rId12" o:title=""/>
          </v:shape>
          <o:OLEObject Type="Embed" ProgID="Equation.DSMT4" ShapeID="_x0000_i1027" DrawAspect="Content" ObjectID="_1761106906" r:id="rId13"/>
        </w:object>
      </w:r>
      <w:r w:rsidRPr="00CE65F6">
        <w:rPr>
          <w:rFonts w:eastAsia="Calibri"/>
          <w:bCs/>
          <w:color w:val="000000" w:themeColor="text1"/>
          <w:szCs w:val="28"/>
        </w:rPr>
        <w:t xml:space="preserve"> và </w:t>
      </w:r>
      <w:r w:rsidR="00870ED3" w:rsidRPr="00CE65F6">
        <w:rPr>
          <w:rFonts w:eastAsia="Calibri"/>
          <w:bCs/>
          <w:color w:val="000000" w:themeColor="text1"/>
          <w:position w:val="-28"/>
          <w:szCs w:val="28"/>
        </w:rPr>
        <w:object w:dxaOrig="520" w:dyaOrig="720" w14:anchorId="2767C1FD">
          <v:shape id="_x0000_i1028" type="#_x0000_t75" style="width:27pt;height:36.5pt" o:ole="">
            <v:imagedata r:id="rId14" o:title=""/>
          </v:shape>
          <o:OLEObject Type="Embed" ProgID="Equation.DSMT4" ShapeID="_x0000_i1028" DrawAspect="Content" ObjectID="_1761106907" r:id="rId15"/>
        </w:object>
      </w:r>
      <w:r w:rsidRPr="00CE65F6">
        <w:rPr>
          <w:rFonts w:eastAsia="Calibri"/>
          <w:bCs/>
          <w:color w:val="000000" w:themeColor="text1"/>
          <w:szCs w:val="28"/>
        </w:rPr>
        <w:t xml:space="preserve"> có bằng nhau không?</w:t>
      </w:r>
    </w:p>
    <w:p w14:paraId="1EEAF82A" w14:textId="77777777"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b/>
          <w:bCs/>
          <w:color w:val="000000" w:themeColor="text1"/>
          <w:szCs w:val="28"/>
        </w:rPr>
        <w:t>c) Sản phẩm:</w:t>
      </w:r>
      <w:r w:rsidRPr="00CE65F6">
        <w:rPr>
          <w:rFonts w:eastAsia="Calibri"/>
          <w:color w:val="000000" w:themeColor="text1"/>
          <w:szCs w:val="28"/>
        </w:rPr>
        <w:t xml:space="preserve"> Có động cơ muốn giải được bài tập đặt ra.</w:t>
      </w:r>
    </w:p>
    <w:p w14:paraId="4ADE7BF8" w14:textId="25199E6F" w:rsidR="00D32105" w:rsidRPr="00CE65F6" w:rsidRDefault="00D32105"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xml:space="preserve">     Dự đoán:  Hai tỉ số </w:t>
      </w:r>
      <w:r w:rsidRPr="00CE65F6">
        <w:rPr>
          <w:rFonts w:eastAsia="Calibri"/>
          <w:bCs/>
          <w:color w:val="000000" w:themeColor="text1"/>
          <w:position w:val="-28"/>
          <w:szCs w:val="28"/>
        </w:rPr>
        <w:object w:dxaOrig="540" w:dyaOrig="720" w14:anchorId="383CC1A2">
          <v:shape id="_x0000_i1029" type="#_x0000_t75" style="width:29pt;height:36.5pt" o:ole="">
            <v:imagedata r:id="rId16" o:title=""/>
          </v:shape>
          <o:OLEObject Type="Embed" ProgID="Equation.DSMT4" ShapeID="_x0000_i1029" DrawAspect="Content" ObjectID="_1761106908" r:id="rId17"/>
        </w:object>
      </w:r>
      <w:r w:rsidRPr="00CE65F6">
        <w:rPr>
          <w:rFonts w:eastAsia="Calibri"/>
          <w:bCs/>
          <w:color w:val="000000" w:themeColor="text1"/>
          <w:szCs w:val="28"/>
        </w:rPr>
        <w:t xml:space="preserve"> và </w:t>
      </w:r>
      <w:r w:rsidRPr="00CE65F6">
        <w:rPr>
          <w:rFonts w:eastAsia="Calibri"/>
          <w:bCs/>
          <w:color w:val="000000" w:themeColor="text1"/>
          <w:position w:val="-28"/>
          <w:szCs w:val="28"/>
        </w:rPr>
        <w:object w:dxaOrig="520" w:dyaOrig="720" w14:anchorId="0DDD3C58">
          <v:shape id="_x0000_i1030" type="#_x0000_t75" style="width:27pt;height:36.5pt" o:ole="">
            <v:imagedata r:id="rId18" o:title=""/>
          </v:shape>
          <o:OLEObject Type="Embed" ProgID="Equation.DSMT4" ShapeID="_x0000_i1030" DrawAspect="Content" ObjectID="_1761106909" r:id="rId19"/>
        </w:object>
      </w:r>
      <w:r w:rsidRPr="00CE65F6">
        <w:rPr>
          <w:rFonts w:eastAsia="Calibri"/>
          <w:bCs/>
          <w:color w:val="000000" w:themeColor="text1"/>
          <w:szCs w:val="28"/>
        </w:rPr>
        <w:t xml:space="preserve"> bằng nhau</w:t>
      </w:r>
    </w:p>
    <w:p w14:paraId="373F2C9D" w14:textId="77777777" w:rsidR="00F73C06" w:rsidRPr="00CE65F6" w:rsidRDefault="00F73C06"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d) Tổ chức thực hiện:</w:t>
      </w:r>
    </w:p>
    <w:tbl>
      <w:tblPr>
        <w:tblW w:w="94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20"/>
      </w:tblGrid>
      <w:tr w:rsidR="00CE65F6" w:rsidRPr="00CE65F6" w14:paraId="7C9425D9" w14:textId="77777777" w:rsidTr="00CE65F6">
        <w:tc>
          <w:tcPr>
            <w:tcW w:w="4962" w:type="dxa"/>
            <w:shd w:val="clear" w:color="auto" w:fill="auto"/>
            <w:vAlign w:val="center"/>
          </w:tcPr>
          <w:p w14:paraId="218780D6" w14:textId="5A7CF6DB" w:rsidR="00CE65F6" w:rsidRPr="00CE65F6" w:rsidRDefault="00CE65F6" w:rsidP="00CE65F6">
            <w:pPr>
              <w:spacing w:beforeLines="60" w:before="144" w:afterLines="60" w:after="144" w:line="300" w:lineRule="auto"/>
              <w:contextualSpacing/>
              <w:jc w:val="center"/>
              <w:rPr>
                <w:rFonts w:eastAsia="Calibri"/>
                <w:b/>
                <w:bCs/>
                <w:color w:val="000000" w:themeColor="text1"/>
                <w:szCs w:val="28"/>
              </w:rPr>
            </w:pPr>
            <w:r>
              <w:rPr>
                <w:rFonts w:eastAsia="Calibri"/>
                <w:b/>
                <w:bCs/>
                <w:color w:val="000000" w:themeColor="text1"/>
                <w:szCs w:val="28"/>
              </w:rPr>
              <w:t>Hoạt động của GV - HS</w:t>
            </w:r>
          </w:p>
        </w:tc>
        <w:tc>
          <w:tcPr>
            <w:tcW w:w="4520" w:type="dxa"/>
            <w:shd w:val="clear" w:color="auto" w:fill="auto"/>
            <w:vAlign w:val="center"/>
          </w:tcPr>
          <w:p w14:paraId="666645E4" w14:textId="071727AC" w:rsidR="00CE65F6" w:rsidRPr="00CE65F6" w:rsidRDefault="00CE65F6" w:rsidP="00CE65F6">
            <w:pPr>
              <w:widowControl w:val="0"/>
              <w:spacing w:beforeLines="60" w:before="144" w:afterLines="60" w:after="144"/>
              <w:jc w:val="center"/>
              <w:rPr>
                <w:rFonts w:eastAsia="Times New Roman"/>
                <w:b/>
                <w:color w:val="000000" w:themeColor="text1"/>
                <w:szCs w:val="28"/>
              </w:rPr>
            </w:pPr>
            <w:r>
              <w:rPr>
                <w:rFonts w:eastAsia="Times New Roman"/>
                <w:b/>
                <w:color w:val="000000" w:themeColor="text1"/>
                <w:szCs w:val="28"/>
              </w:rPr>
              <w:t>Tiến trình nội dung</w:t>
            </w:r>
          </w:p>
        </w:tc>
      </w:tr>
      <w:tr w:rsidR="004679AA" w:rsidRPr="00CE65F6" w14:paraId="417C1BD7" w14:textId="77777777" w:rsidTr="00F00456">
        <w:tc>
          <w:tcPr>
            <w:tcW w:w="4962" w:type="dxa"/>
            <w:shd w:val="clear" w:color="auto" w:fill="auto"/>
          </w:tcPr>
          <w:p w14:paraId="398D373F" w14:textId="77777777" w:rsidR="00F73C06" w:rsidRPr="00CE65F6" w:rsidRDefault="00F73C06"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Giao nhiệm vụ</w:t>
            </w:r>
          </w:p>
          <w:p w14:paraId="798D4A4B" w14:textId="77777777"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tổ chức hoạt động, hướng dẫn HS tìm hiểu tình huống đặt ra.</w:t>
            </w:r>
          </w:p>
          <w:p w14:paraId="693DC56A" w14:textId="77777777"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HS tìm hiểu tình huống đặt ra.</w:t>
            </w:r>
          </w:p>
          <w:p w14:paraId="74A7ED0B" w14:textId="5FD0B65B"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bCs/>
                <w:color w:val="000000" w:themeColor="text1"/>
                <w:szCs w:val="28"/>
              </w:rPr>
              <w:t xml:space="preserve">Cho </w:t>
            </w:r>
            <w:r w:rsidR="00870ED3" w:rsidRPr="00CE65F6">
              <w:rPr>
                <w:rFonts w:eastAsia="Calibri"/>
                <w:bCs/>
                <w:color w:val="000000" w:themeColor="text1"/>
                <w:position w:val="-4"/>
                <w:szCs w:val="28"/>
              </w:rPr>
              <w:object w:dxaOrig="480" w:dyaOrig="279" w14:anchorId="733BB9AB">
                <v:shape id="_x0000_i1031" type="#_x0000_t75" style="width:26pt;height:14pt" o:ole="">
                  <v:imagedata r:id="rId20" o:title=""/>
                </v:shape>
                <o:OLEObject Type="Embed" ProgID="Equation.DSMT4" ShapeID="_x0000_i1031" DrawAspect="Content" ObjectID="_1761106910" r:id="rId21"/>
              </w:object>
            </w:r>
            <w:r w:rsidRPr="00CE65F6">
              <w:rPr>
                <w:rFonts w:eastAsia="Calibri"/>
                <w:bCs/>
                <w:color w:val="000000" w:themeColor="text1"/>
                <w:szCs w:val="28"/>
              </w:rPr>
              <w:t xml:space="preserve"> là đường phân giác của tam giác </w:t>
            </w:r>
            <w:r w:rsidR="00870ED3" w:rsidRPr="00CE65F6">
              <w:rPr>
                <w:rFonts w:eastAsia="Calibri"/>
                <w:bCs/>
                <w:color w:val="000000" w:themeColor="text1"/>
                <w:position w:val="-6"/>
                <w:szCs w:val="28"/>
              </w:rPr>
              <w:object w:dxaOrig="639" w:dyaOrig="300" w14:anchorId="554EC4B0">
                <v:shape id="_x0000_i1032" type="#_x0000_t75" style="width:32pt;height:15pt" o:ole="">
                  <v:imagedata r:id="rId22" o:title=""/>
                </v:shape>
                <o:OLEObject Type="Embed" ProgID="Equation.DSMT4" ShapeID="_x0000_i1032" DrawAspect="Content" ObjectID="_1761106911" r:id="rId23"/>
              </w:object>
            </w:r>
          </w:p>
          <w:p w14:paraId="5C64D129" w14:textId="07E1766E"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xml:space="preserve">Hai tỉ số </w:t>
            </w:r>
            <w:r w:rsidR="00870ED3" w:rsidRPr="00CE65F6">
              <w:rPr>
                <w:rFonts w:eastAsia="Calibri"/>
                <w:bCs/>
                <w:color w:val="000000" w:themeColor="text1"/>
                <w:position w:val="-28"/>
                <w:szCs w:val="28"/>
              </w:rPr>
              <w:object w:dxaOrig="540" w:dyaOrig="720" w14:anchorId="125FEDF9">
                <v:shape id="_x0000_i1033" type="#_x0000_t75" style="width:29pt;height:36.5pt" o:ole="">
                  <v:imagedata r:id="rId24" o:title=""/>
                </v:shape>
                <o:OLEObject Type="Embed" ProgID="Equation.DSMT4" ShapeID="_x0000_i1033" DrawAspect="Content" ObjectID="_1761106912" r:id="rId25"/>
              </w:object>
            </w:r>
            <w:r w:rsidRPr="00CE65F6">
              <w:rPr>
                <w:rFonts w:eastAsia="Calibri"/>
                <w:bCs/>
                <w:color w:val="000000" w:themeColor="text1"/>
                <w:szCs w:val="28"/>
              </w:rPr>
              <w:t xml:space="preserve"> và </w:t>
            </w:r>
            <w:r w:rsidR="00870ED3" w:rsidRPr="00CE65F6">
              <w:rPr>
                <w:rFonts w:eastAsia="Calibri"/>
                <w:bCs/>
                <w:color w:val="000000" w:themeColor="text1"/>
                <w:position w:val="-28"/>
                <w:szCs w:val="28"/>
              </w:rPr>
              <w:object w:dxaOrig="520" w:dyaOrig="720" w14:anchorId="05391572">
                <v:shape id="_x0000_i1034" type="#_x0000_t75" style="width:27pt;height:36.5pt" o:ole="">
                  <v:imagedata r:id="rId26" o:title=""/>
                </v:shape>
                <o:OLEObject Type="Embed" ProgID="Equation.DSMT4" ShapeID="_x0000_i1034" DrawAspect="Content" ObjectID="_1761106913" r:id="rId27"/>
              </w:object>
            </w:r>
            <w:r w:rsidRPr="00CE65F6">
              <w:rPr>
                <w:rFonts w:eastAsia="Calibri"/>
                <w:bCs/>
                <w:color w:val="000000" w:themeColor="text1"/>
                <w:szCs w:val="28"/>
              </w:rPr>
              <w:t xml:space="preserve"> có bằng nhau không?</w:t>
            </w:r>
          </w:p>
          <w:p w14:paraId="3C681A5B" w14:textId="77777777" w:rsidR="00F73C06" w:rsidRPr="00CE65F6" w:rsidRDefault="00F73C06" w:rsidP="00A560B9">
            <w:pPr>
              <w:spacing w:beforeLines="60" w:before="144" w:afterLines="60" w:after="144" w:line="300" w:lineRule="auto"/>
              <w:contextualSpacing/>
              <w:jc w:val="both"/>
              <w:rPr>
                <w:rFonts w:eastAsia="Calibri"/>
                <w:b/>
                <w:color w:val="000000" w:themeColor="text1"/>
                <w:szCs w:val="28"/>
              </w:rPr>
            </w:pPr>
            <w:r w:rsidRPr="00CE65F6">
              <w:rPr>
                <w:rFonts w:eastAsia="Calibri"/>
                <w:b/>
                <w:color w:val="000000" w:themeColor="text1"/>
                <w:szCs w:val="28"/>
              </w:rPr>
              <w:t>*Thực hiện nhiệm vụ</w:t>
            </w:r>
          </w:p>
          <w:p w14:paraId="00C7D953" w14:textId="77777777"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Giáo viên hướng dẫn HS thực hiện.</w:t>
            </w:r>
          </w:p>
          <w:p w14:paraId="52133011" w14:textId="24418984"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HS thực hiện nhiệm vụ được giao</w:t>
            </w:r>
          </w:p>
          <w:p w14:paraId="7E263A3C" w14:textId="77777777" w:rsidR="00F73C06" w:rsidRPr="00CE65F6" w:rsidRDefault="00F73C06" w:rsidP="00A560B9">
            <w:pPr>
              <w:spacing w:beforeLines="60" w:before="144" w:afterLines="60" w:after="144"/>
              <w:jc w:val="both"/>
              <w:rPr>
                <w:rFonts w:eastAsia="Times New Roman"/>
                <w:color w:val="000000" w:themeColor="text1"/>
                <w:szCs w:val="28"/>
              </w:rPr>
            </w:pPr>
            <w:r w:rsidRPr="00CE65F6">
              <w:rPr>
                <w:rFonts w:eastAsia="Times New Roman"/>
                <w:b/>
                <w:color w:val="000000" w:themeColor="text1"/>
                <w:szCs w:val="28"/>
              </w:rPr>
              <w:t>* Báo cáo, thảo luận</w:t>
            </w:r>
          </w:p>
          <w:p w14:paraId="3B27BA63" w14:textId="439B5B80" w:rsidR="00F73C06" w:rsidRPr="00CE65F6" w:rsidRDefault="00F73C06" w:rsidP="00A560B9">
            <w:pPr>
              <w:spacing w:beforeLines="60" w:before="144" w:afterLines="60" w:after="144" w:line="300" w:lineRule="auto"/>
              <w:contextualSpacing/>
              <w:jc w:val="both"/>
              <w:rPr>
                <w:rFonts w:eastAsia="Calibri"/>
                <w:color w:val="000000" w:themeColor="text1"/>
                <w:szCs w:val="28"/>
              </w:rPr>
            </w:pPr>
            <w:r w:rsidRPr="00CE65F6">
              <w:rPr>
                <w:rFonts w:eastAsia="Calibri"/>
                <w:b/>
                <w:color w:val="000000" w:themeColor="text1"/>
                <w:szCs w:val="28"/>
              </w:rPr>
              <w:t>-</w:t>
            </w:r>
            <w:r w:rsidRPr="00CE65F6">
              <w:rPr>
                <w:rFonts w:eastAsia="Calibri"/>
                <w:color w:val="000000" w:themeColor="text1"/>
                <w:szCs w:val="28"/>
              </w:rPr>
              <w:t xml:space="preserve"> HS đưa ra nhận định ban đầu</w:t>
            </w:r>
          </w:p>
          <w:p w14:paraId="0DE8E47A" w14:textId="77777777" w:rsidR="00F73C06" w:rsidRPr="00CE65F6" w:rsidRDefault="00F73C06" w:rsidP="00A560B9">
            <w:pPr>
              <w:spacing w:beforeLines="60" w:before="144" w:afterLines="60" w:after="144" w:line="300" w:lineRule="auto"/>
              <w:contextualSpacing/>
              <w:jc w:val="both"/>
              <w:rPr>
                <w:rFonts w:eastAsia="Calibri"/>
                <w:b/>
                <w:color w:val="000000" w:themeColor="text1"/>
                <w:szCs w:val="28"/>
              </w:rPr>
            </w:pPr>
            <w:r w:rsidRPr="00CE65F6">
              <w:rPr>
                <w:rFonts w:eastAsia="Calibri"/>
                <w:b/>
                <w:color w:val="000000" w:themeColor="text1"/>
                <w:szCs w:val="28"/>
              </w:rPr>
              <w:t>*</w:t>
            </w:r>
            <w:r w:rsidRPr="00CE65F6">
              <w:rPr>
                <w:rFonts w:eastAsia="Calibri"/>
                <w:b/>
                <w:color w:val="000000" w:themeColor="text1"/>
                <w:szCs w:val="28"/>
                <w:lang w:val="vi-VN"/>
              </w:rPr>
              <w:t xml:space="preserve">Kết luận, nhận định: </w:t>
            </w:r>
          </w:p>
          <w:p w14:paraId="142F0E0F" w14:textId="11992EFB" w:rsidR="00396FDA" w:rsidRPr="00CE65F6" w:rsidRDefault="00F73C06" w:rsidP="00A560B9">
            <w:pPr>
              <w:spacing w:beforeLines="60" w:before="144" w:afterLines="60" w:after="144"/>
              <w:jc w:val="both"/>
              <w:rPr>
                <w:rFonts w:eastAsia="Times New Roman"/>
                <w:b/>
                <w:color w:val="000000" w:themeColor="text1"/>
                <w:szCs w:val="28"/>
              </w:rPr>
            </w:pPr>
            <w:r w:rsidRPr="00CE65F6">
              <w:rPr>
                <w:rFonts w:eastAsia="Calibri"/>
                <w:color w:val="000000" w:themeColor="text1"/>
                <w:szCs w:val="28"/>
              </w:rPr>
              <w:t>GV gợi động cơ ban đầu.</w:t>
            </w:r>
          </w:p>
        </w:tc>
        <w:tc>
          <w:tcPr>
            <w:tcW w:w="4520" w:type="dxa"/>
            <w:shd w:val="clear" w:color="auto" w:fill="auto"/>
          </w:tcPr>
          <w:p w14:paraId="6F8912AE" w14:textId="77777777" w:rsidR="00390AD0" w:rsidRPr="00CE65F6" w:rsidRDefault="00396FDA" w:rsidP="00A560B9">
            <w:pPr>
              <w:widowControl w:val="0"/>
              <w:spacing w:beforeLines="60" w:before="144" w:afterLines="60" w:after="144"/>
              <w:jc w:val="both"/>
              <w:rPr>
                <w:rFonts w:eastAsia="Times New Roman"/>
                <w:b/>
                <w:color w:val="000000" w:themeColor="text1"/>
                <w:szCs w:val="28"/>
              </w:rPr>
            </w:pPr>
            <w:r w:rsidRPr="00CE65F6">
              <w:rPr>
                <w:rFonts w:eastAsia="Times New Roman"/>
                <w:b/>
                <w:color w:val="000000" w:themeColor="text1"/>
                <w:szCs w:val="28"/>
              </w:rPr>
              <w:t>Bài toán mở đầu SGK trang 84</w:t>
            </w:r>
          </w:p>
          <w:p w14:paraId="752CBE28" w14:textId="77777777" w:rsidR="00390AD0" w:rsidRPr="00CE65F6" w:rsidRDefault="00390AD0" w:rsidP="00A560B9">
            <w:pPr>
              <w:widowControl w:val="0"/>
              <w:spacing w:beforeLines="60" w:before="144" w:afterLines="60" w:after="144"/>
              <w:jc w:val="both"/>
              <w:rPr>
                <w:rFonts w:eastAsia="Times New Roman"/>
                <w:b/>
                <w:color w:val="000000" w:themeColor="text1"/>
                <w:szCs w:val="28"/>
              </w:rPr>
            </w:pPr>
          </w:p>
          <w:p w14:paraId="099E1AEA" w14:textId="2DF9AB7B" w:rsidR="00390AD0" w:rsidRPr="00CE65F6" w:rsidRDefault="00390AD0" w:rsidP="00A560B9">
            <w:pPr>
              <w:widowControl w:val="0"/>
              <w:spacing w:beforeLines="60" w:before="144" w:afterLines="60" w:after="144"/>
              <w:jc w:val="both"/>
              <w:rPr>
                <w:rFonts w:eastAsia="Times New Roman"/>
                <w:b/>
                <w:color w:val="000000" w:themeColor="text1"/>
                <w:szCs w:val="28"/>
              </w:rPr>
            </w:pPr>
          </w:p>
          <w:p w14:paraId="6C3B0494" w14:textId="5E344ECB" w:rsidR="00396FDA" w:rsidRPr="00CE65F6" w:rsidRDefault="00390AD0" w:rsidP="00A560B9">
            <w:pPr>
              <w:widowControl w:val="0"/>
              <w:spacing w:beforeLines="60" w:before="144" w:afterLines="60" w:after="144"/>
              <w:jc w:val="both"/>
              <w:rPr>
                <w:rFonts w:eastAsia="Times New Roman"/>
                <w:color w:val="000000" w:themeColor="text1"/>
                <w:szCs w:val="28"/>
              </w:rPr>
            </w:pPr>
            <w:r w:rsidRPr="00CE65F6">
              <w:rPr>
                <w:rFonts w:eastAsia="Times New Roman"/>
                <w:b/>
                <w:color w:val="000000" w:themeColor="text1"/>
                <w:szCs w:val="28"/>
              </w:rPr>
              <w:t xml:space="preserve">      </w:t>
            </w:r>
          </w:p>
          <w:p w14:paraId="08CD27CA" w14:textId="3CAC0D8E" w:rsidR="00396FDA" w:rsidRPr="00CE65F6" w:rsidRDefault="00396FDA" w:rsidP="009923F1">
            <w:pPr>
              <w:spacing w:beforeLines="60" w:before="144" w:afterLines="60" w:after="144" w:line="300" w:lineRule="auto"/>
              <w:contextualSpacing/>
              <w:jc w:val="both"/>
              <w:rPr>
                <w:rFonts w:eastAsia="Times New Roman"/>
                <w:color w:val="000000" w:themeColor="text1"/>
                <w:szCs w:val="28"/>
                <w:lang w:val="en-GB"/>
              </w:rPr>
            </w:pPr>
          </w:p>
        </w:tc>
      </w:tr>
    </w:tbl>
    <w:p w14:paraId="425A931C" w14:textId="77777777" w:rsidR="00390AD0" w:rsidRPr="00CE65F6" w:rsidRDefault="00390AD0" w:rsidP="00A560B9">
      <w:pPr>
        <w:spacing w:beforeLines="60" w:before="144" w:afterLines="60" w:after="144" w:line="252" w:lineRule="auto"/>
        <w:jc w:val="both"/>
        <w:rPr>
          <w:rFonts w:eastAsia="Calibri"/>
          <w:color w:val="000000" w:themeColor="text1"/>
          <w:szCs w:val="28"/>
          <w:lang w:val="vi-VN"/>
        </w:rPr>
      </w:pPr>
      <w:r w:rsidRPr="00CE65F6">
        <w:rPr>
          <w:rFonts w:eastAsia="Calibri"/>
          <w:b/>
          <w:bCs/>
          <w:color w:val="000000" w:themeColor="text1"/>
          <w:szCs w:val="28"/>
        </w:rPr>
        <w:t xml:space="preserve">2. Hoạt động 2: HÌNH THÀNH KIẾN THỨC </w:t>
      </w:r>
      <w:r w:rsidRPr="00CE65F6">
        <w:rPr>
          <w:rFonts w:eastAsia="Calibri"/>
          <w:color w:val="000000" w:themeColor="text1"/>
          <w:szCs w:val="28"/>
        </w:rPr>
        <w:t>(22 phút)</w:t>
      </w:r>
      <w:r w:rsidRPr="00CE65F6">
        <w:rPr>
          <w:rFonts w:eastAsia="Calibri"/>
          <w:color w:val="000000" w:themeColor="text1"/>
          <w:szCs w:val="28"/>
          <w:lang w:val="vi-VN"/>
        </w:rPr>
        <w:t xml:space="preserve"> </w:t>
      </w:r>
    </w:p>
    <w:p w14:paraId="27CA73FD" w14:textId="77777777" w:rsidR="00390AD0" w:rsidRPr="00CE65F6" w:rsidRDefault="00390AD0" w:rsidP="00A560B9">
      <w:pPr>
        <w:spacing w:beforeLines="60" w:before="144" w:afterLines="60" w:after="144" w:line="300" w:lineRule="auto"/>
        <w:contextualSpacing/>
        <w:jc w:val="both"/>
        <w:rPr>
          <w:rFonts w:eastAsia="Calibri"/>
          <w:b/>
          <w:bCs/>
          <w:color w:val="000000" w:themeColor="text1"/>
          <w:szCs w:val="28"/>
          <w:lang w:val="vi-VN"/>
        </w:rPr>
      </w:pPr>
      <w:r w:rsidRPr="00CE65F6">
        <w:rPr>
          <w:rFonts w:eastAsia="Calibri"/>
          <w:b/>
          <w:bCs/>
          <w:color w:val="000000" w:themeColor="text1"/>
          <w:szCs w:val="28"/>
          <w:lang w:val="vi-VN"/>
        </w:rPr>
        <w:t xml:space="preserve">a) Mục tiêu: </w:t>
      </w:r>
      <w:r w:rsidRPr="00CE65F6">
        <w:rPr>
          <w:rFonts w:eastAsia="Calibri"/>
          <w:color w:val="000000" w:themeColor="text1"/>
          <w:szCs w:val="28"/>
          <w:lang w:val="vi-VN"/>
        </w:rPr>
        <w:t>Học sinh thực hiện các nhiệm vụ học tập để chiếm lĩnh kiến thức về tính chất đường phân giác trong của tam</w:t>
      </w:r>
      <w:r w:rsidRPr="00CE65F6">
        <w:rPr>
          <w:rFonts w:eastAsia="Calibri"/>
          <w:color w:val="000000" w:themeColor="text1"/>
          <w:spacing w:val="-14"/>
          <w:szCs w:val="28"/>
          <w:lang w:val="vi-VN"/>
        </w:rPr>
        <w:t xml:space="preserve"> </w:t>
      </w:r>
      <w:r w:rsidRPr="00CE65F6">
        <w:rPr>
          <w:rFonts w:eastAsia="Calibri"/>
          <w:color w:val="000000" w:themeColor="text1"/>
          <w:szCs w:val="28"/>
          <w:lang w:val="vi-VN"/>
        </w:rPr>
        <w:t>giác.</w:t>
      </w:r>
      <w:r w:rsidRPr="00CE65F6">
        <w:rPr>
          <w:rFonts w:eastAsia="Calibri"/>
          <w:i/>
          <w:iCs/>
          <w:color w:val="000000" w:themeColor="text1"/>
          <w:szCs w:val="28"/>
          <w:lang w:val="vi-VN"/>
        </w:rPr>
        <w:t xml:space="preserve"> </w:t>
      </w:r>
    </w:p>
    <w:p w14:paraId="14F2A8C6" w14:textId="77777777" w:rsidR="00ED6E24" w:rsidRPr="00CE65F6" w:rsidRDefault="00390AD0" w:rsidP="00A560B9">
      <w:pPr>
        <w:spacing w:beforeLines="60" w:before="144" w:afterLines="60" w:after="144" w:line="300" w:lineRule="auto"/>
        <w:contextualSpacing/>
        <w:jc w:val="both"/>
        <w:rPr>
          <w:rFonts w:eastAsia="Calibri"/>
          <w:b/>
          <w:bCs/>
          <w:color w:val="000000" w:themeColor="text1"/>
          <w:szCs w:val="28"/>
          <w:lang w:val="vi-VN"/>
        </w:rPr>
      </w:pPr>
      <w:r w:rsidRPr="00CE65F6">
        <w:rPr>
          <w:rFonts w:eastAsia="Calibri"/>
          <w:b/>
          <w:bCs/>
          <w:color w:val="000000" w:themeColor="text1"/>
          <w:szCs w:val="28"/>
          <w:lang w:val="vi-VN"/>
        </w:rPr>
        <w:lastRenderedPageBreak/>
        <w:t>b) Nội dung:</w:t>
      </w:r>
      <w:r w:rsidRPr="00CE65F6">
        <w:rPr>
          <w:rFonts w:eastAsia="Calibri"/>
          <w:color w:val="000000" w:themeColor="text1"/>
          <w:szCs w:val="28"/>
          <w:lang w:val="vi-VN"/>
        </w:rPr>
        <w:t xml:space="preserve"> Thực hiện HĐ 1, HĐ 2, nội dung định lí, chứng minh định lí, chú ý.</w:t>
      </w:r>
    </w:p>
    <w:p w14:paraId="00574EFA" w14:textId="6304FF5C" w:rsidR="00ED6E24" w:rsidRPr="00CE65F6" w:rsidRDefault="003653F6" w:rsidP="00A560B9">
      <w:pPr>
        <w:spacing w:beforeLines="60" w:before="144" w:afterLines="60" w:after="144" w:line="300" w:lineRule="auto"/>
        <w:contextualSpacing/>
        <w:jc w:val="both"/>
        <w:rPr>
          <w:rFonts w:eastAsia="Calibri"/>
          <w:color w:val="000000" w:themeColor="text1"/>
          <w:szCs w:val="28"/>
          <w:lang w:val="nl-NL"/>
        </w:rPr>
      </w:pPr>
      <w:r w:rsidRPr="00CE65F6">
        <w:rPr>
          <w:rFonts w:eastAsia="Calibri"/>
          <w:color w:val="000000" w:themeColor="text1"/>
          <w:szCs w:val="28"/>
          <w:lang w:val="nl-NL"/>
        </w:rPr>
        <w:t xml:space="preserve">   </w:t>
      </w:r>
      <w:r w:rsidR="00ED6E24" w:rsidRPr="00CE65F6">
        <w:rPr>
          <w:rFonts w:eastAsia="Calibri"/>
          <w:color w:val="000000" w:themeColor="text1"/>
          <w:szCs w:val="28"/>
          <w:lang w:val="nl-NL"/>
        </w:rPr>
        <w:t xml:space="preserve">      </w:t>
      </w:r>
    </w:p>
    <w:p w14:paraId="505635FB" w14:textId="1375A386" w:rsidR="00ED6E24" w:rsidRPr="00CE65F6" w:rsidRDefault="00336F43" w:rsidP="009923F1">
      <w:pPr>
        <w:spacing w:beforeLines="60" w:before="144" w:afterLines="60" w:after="144" w:line="300" w:lineRule="auto"/>
        <w:contextualSpacing/>
        <w:jc w:val="center"/>
        <w:rPr>
          <w:rFonts w:eastAsia="Calibri"/>
          <w:bCs/>
          <w:color w:val="000000" w:themeColor="text1"/>
          <w:szCs w:val="28"/>
        </w:rPr>
      </w:pPr>
      <w:r w:rsidRPr="00CE65F6">
        <w:rPr>
          <w:rFonts w:eastAsia="Calibri"/>
          <w:noProof/>
          <w:color w:val="000000" w:themeColor="text1"/>
          <w:szCs w:val="28"/>
        </w:rPr>
        <w:drawing>
          <wp:inline distT="0" distB="0" distL="0" distR="0" wp14:anchorId="114449ED" wp14:editId="03D4BD7A">
            <wp:extent cx="2129938" cy="16036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30042" cy="1603736"/>
                    </a:xfrm>
                    <a:prstGeom prst="rect">
                      <a:avLst/>
                    </a:prstGeom>
                    <a:noFill/>
                    <a:ln>
                      <a:noFill/>
                    </a:ln>
                  </pic:spPr>
                </pic:pic>
              </a:graphicData>
            </a:graphic>
          </wp:inline>
        </w:drawing>
      </w:r>
      <w:r w:rsidR="009923F1" w:rsidRPr="00CE65F6">
        <w:rPr>
          <w:rFonts w:eastAsia="Calibri"/>
          <w:noProof/>
          <w:color w:val="000000" w:themeColor="text1"/>
          <w:szCs w:val="28"/>
        </w:rPr>
        <w:drawing>
          <wp:inline distT="0" distB="0" distL="0" distR="0" wp14:anchorId="0E45E4E1" wp14:editId="230F19FB">
            <wp:extent cx="1962566" cy="15508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66134" cy="1553698"/>
                    </a:xfrm>
                    <a:prstGeom prst="rect">
                      <a:avLst/>
                    </a:prstGeom>
                    <a:noFill/>
                    <a:ln>
                      <a:noFill/>
                    </a:ln>
                  </pic:spPr>
                </pic:pic>
              </a:graphicData>
            </a:graphic>
          </wp:inline>
        </w:drawing>
      </w:r>
    </w:p>
    <w:p w14:paraId="5C4F2681" w14:textId="46DFD3D6" w:rsidR="00ED6E24" w:rsidRPr="00CE65F6" w:rsidRDefault="003653F6" w:rsidP="00A560B9">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szCs w:val="28"/>
        </w:rPr>
        <w:t xml:space="preserve">                             </w:t>
      </w:r>
      <w:r w:rsidRPr="00CE65F6">
        <w:rPr>
          <w:rFonts w:eastAsia="Calibri"/>
          <w:bCs/>
          <w:color w:val="000000" w:themeColor="text1"/>
          <w:position w:val="-12"/>
          <w:szCs w:val="28"/>
        </w:rPr>
        <w:object w:dxaOrig="1219" w:dyaOrig="360" w14:anchorId="54935EC9">
          <v:shape id="_x0000_i1035" type="#_x0000_t75" style="width:60.5pt;height:18pt" o:ole="">
            <v:imagedata r:id="rId30" o:title=""/>
          </v:shape>
          <o:OLEObject Type="Embed" ProgID="Equation.DSMT4" ShapeID="_x0000_i1035" DrawAspect="Content" ObjectID="_1761106914" r:id="rId31"/>
        </w:object>
      </w:r>
      <w:r w:rsidRPr="00CE65F6">
        <w:rPr>
          <w:rFonts w:eastAsia="Calibri"/>
          <w:bCs/>
          <w:color w:val="000000" w:themeColor="text1"/>
          <w:szCs w:val="28"/>
        </w:rPr>
        <w:t xml:space="preserve">                             </w:t>
      </w:r>
      <w:r w:rsidR="008F6934" w:rsidRPr="00CE65F6">
        <w:rPr>
          <w:rFonts w:eastAsia="Calibri"/>
          <w:bCs/>
          <w:color w:val="000000" w:themeColor="text1"/>
          <w:szCs w:val="28"/>
        </w:rPr>
        <w:t xml:space="preserve">            </w:t>
      </w:r>
      <w:r w:rsidRPr="00CE65F6">
        <w:rPr>
          <w:rFonts w:eastAsia="Calibri"/>
          <w:bCs/>
          <w:color w:val="000000" w:themeColor="text1"/>
          <w:position w:val="-12"/>
          <w:szCs w:val="28"/>
        </w:rPr>
        <w:object w:dxaOrig="1200" w:dyaOrig="360" w14:anchorId="2AC1A1A3">
          <v:shape id="_x0000_i1036" type="#_x0000_t75" style="width:60.5pt;height:18pt" o:ole="">
            <v:imagedata r:id="rId32" o:title=""/>
          </v:shape>
          <o:OLEObject Type="Embed" ProgID="Equation.DSMT4" ShapeID="_x0000_i1036" DrawAspect="Content" ObjectID="_1761106915" r:id="rId33"/>
        </w:object>
      </w:r>
    </w:p>
    <w:p w14:paraId="42E260AB" w14:textId="77777777" w:rsidR="00E06575" w:rsidRPr="00CE65F6" w:rsidRDefault="00D734B6" w:rsidP="00D734B6">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xml:space="preserve">HĐ1: </w:t>
      </w:r>
      <w:r w:rsidRPr="00CE65F6">
        <w:rPr>
          <w:rFonts w:eastAsia="Calibri"/>
          <w:bCs/>
          <w:color w:val="000000" w:themeColor="text1"/>
          <w:szCs w:val="28"/>
        </w:rPr>
        <w:t>Khi lấy</w:t>
      </w:r>
      <w:r w:rsidRPr="00CE65F6">
        <w:rPr>
          <w:rFonts w:eastAsia="Calibri"/>
          <w:b/>
          <w:bCs/>
          <w:color w:val="000000" w:themeColor="text1"/>
          <w:szCs w:val="28"/>
        </w:rPr>
        <w:t xml:space="preserve"> </w:t>
      </w:r>
      <w:r w:rsidRPr="00CE65F6">
        <w:rPr>
          <w:rFonts w:eastAsia="Calibri"/>
          <w:b/>
          <w:bCs/>
          <w:color w:val="000000" w:themeColor="text1"/>
          <w:position w:val="-4"/>
          <w:szCs w:val="28"/>
        </w:rPr>
        <w:object w:dxaOrig="260" w:dyaOrig="279" w14:anchorId="728F4E91">
          <v:shape id="_x0000_i1037" type="#_x0000_t75" style="width:12pt;height:14.5pt" o:ole="">
            <v:imagedata r:id="rId34" o:title=""/>
          </v:shape>
          <o:OLEObject Type="Embed" ProgID="Equation.DSMT4" ShapeID="_x0000_i1037" DrawAspect="Content" ObjectID="_1761106916" r:id="rId35"/>
        </w:object>
      </w:r>
      <w:r w:rsidRPr="00CE65F6">
        <w:rPr>
          <w:rFonts w:eastAsia="Calibri"/>
          <w:b/>
          <w:bCs/>
          <w:color w:val="000000" w:themeColor="text1"/>
          <w:szCs w:val="28"/>
        </w:rPr>
        <w:t xml:space="preserve"> </w:t>
      </w:r>
      <w:r w:rsidRPr="00CE65F6">
        <w:rPr>
          <w:rFonts w:eastAsia="Calibri"/>
          <w:bCs/>
          <w:color w:val="000000" w:themeColor="text1"/>
          <w:szCs w:val="28"/>
        </w:rPr>
        <w:t>và</w:t>
      </w:r>
      <w:r w:rsidRPr="00CE65F6">
        <w:rPr>
          <w:rFonts w:eastAsia="Calibri"/>
          <w:b/>
          <w:bCs/>
          <w:color w:val="000000" w:themeColor="text1"/>
          <w:szCs w:val="28"/>
        </w:rPr>
        <w:t xml:space="preserve"> </w:t>
      </w:r>
      <w:r w:rsidRPr="00CE65F6">
        <w:rPr>
          <w:rFonts w:eastAsia="Calibri"/>
          <w:b/>
          <w:bCs/>
          <w:color w:val="000000" w:themeColor="text1"/>
          <w:position w:val="-6"/>
          <w:szCs w:val="28"/>
        </w:rPr>
        <w:object w:dxaOrig="260" w:dyaOrig="300" w14:anchorId="7EC610F3">
          <v:shape id="_x0000_i1038" type="#_x0000_t75" style="width:12pt;height:15pt" o:ole="">
            <v:imagedata r:id="rId36" o:title=""/>
          </v:shape>
          <o:OLEObject Type="Embed" ProgID="Equation.DSMT4" ShapeID="_x0000_i1038" DrawAspect="Content" ObjectID="_1761106917" r:id="rId37"/>
        </w:object>
      </w:r>
      <w:r w:rsidRPr="00CE65F6">
        <w:rPr>
          <w:rFonts w:eastAsia="Calibri"/>
          <w:b/>
          <w:bCs/>
          <w:color w:val="000000" w:themeColor="text1"/>
          <w:szCs w:val="28"/>
        </w:rPr>
        <w:t xml:space="preserve"> </w:t>
      </w:r>
      <w:r w:rsidRPr="00CE65F6">
        <w:rPr>
          <w:rFonts w:eastAsia="Calibri"/>
          <w:bCs/>
          <w:color w:val="000000" w:themeColor="text1"/>
          <w:szCs w:val="28"/>
        </w:rPr>
        <w:t>sao cho</w:t>
      </w:r>
      <w:r w:rsidRPr="00CE65F6">
        <w:rPr>
          <w:rFonts w:eastAsia="Calibri"/>
          <w:b/>
          <w:bCs/>
          <w:color w:val="000000" w:themeColor="text1"/>
          <w:szCs w:val="28"/>
        </w:rPr>
        <w:t xml:space="preserve"> </w:t>
      </w:r>
      <w:r w:rsidRPr="00CE65F6">
        <w:rPr>
          <w:rFonts w:eastAsia="Calibri"/>
          <w:b/>
          <w:bCs/>
          <w:color w:val="000000" w:themeColor="text1"/>
          <w:position w:val="-6"/>
          <w:szCs w:val="28"/>
        </w:rPr>
        <w:object w:dxaOrig="1120" w:dyaOrig="300" w14:anchorId="0F853949">
          <v:shape id="_x0000_i1039" type="#_x0000_t75" style="width:56.5pt;height:15pt" o:ole="">
            <v:imagedata r:id="rId38" o:title=""/>
          </v:shape>
          <o:OLEObject Type="Embed" ProgID="Equation.DSMT4" ShapeID="_x0000_i1039" DrawAspect="Content" ObjectID="_1761106918" r:id="rId39"/>
        </w:object>
      </w:r>
      <w:r w:rsidRPr="00CE65F6">
        <w:rPr>
          <w:rFonts w:eastAsia="Calibri"/>
          <w:bCs/>
          <w:color w:val="000000" w:themeColor="text1"/>
          <w:szCs w:val="28"/>
        </w:rPr>
        <w:t>;</w:t>
      </w:r>
      <w:r w:rsidR="00E06575" w:rsidRPr="00CE65F6">
        <w:rPr>
          <w:rFonts w:eastAsia="Calibri"/>
          <w:bCs/>
          <w:color w:val="000000" w:themeColor="text1"/>
          <w:szCs w:val="28"/>
        </w:rPr>
        <w:t xml:space="preserve"> </w:t>
      </w:r>
      <w:r w:rsidR="00E06575" w:rsidRPr="00CE65F6">
        <w:rPr>
          <w:rFonts w:eastAsia="Calibri"/>
          <w:bCs/>
          <w:color w:val="000000" w:themeColor="text1"/>
          <w:position w:val="-12"/>
          <w:szCs w:val="28"/>
        </w:rPr>
        <w:object w:dxaOrig="1219" w:dyaOrig="360" w14:anchorId="3C156595">
          <v:shape id="_x0000_i1040" type="#_x0000_t75" style="width:60.5pt;height:18pt" o:ole="">
            <v:imagedata r:id="rId30" o:title=""/>
          </v:shape>
          <o:OLEObject Type="Embed" ProgID="Equation.DSMT4" ShapeID="_x0000_i1040" DrawAspect="Content" ObjectID="_1761106919" r:id="rId40"/>
        </w:object>
      </w:r>
      <w:r w:rsidR="00E06575" w:rsidRPr="00CE65F6">
        <w:rPr>
          <w:rFonts w:eastAsia="Calibri"/>
          <w:bCs/>
          <w:color w:val="000000" w:themeColor="text1"/>
          <w:szCs w:val="28"/>
        </w:rPr>
        <w:t xml:space="preserve">, </w:t>
      </w:r>
      <w:r w:rsidRPr="00CE65F6">
        <w:rPr>
          <w:rFonts w:eastAsia="Calibri"/>
          <w:bCs/>
          <w:color w:val="000000" w:themeColor="text1"/>
          <w:szCs w:val="28"/>
        </w:rPr>
        <w:t>hãy so sánh hai tỉ số</w:t>
      </w:r>
      <w:r w:rsidRPr="00CE65F6">
        <w:rPr>
          <w:rFonts w:eastAsia="Calibri"/>
          <w:b/>
          <w:bCs/>
          <w:color w:val="000000" w:themeColor="text1"/>
          <w:szCs w:val="28"/>
        </w:rPr>
        <w:t xml:space="preserve"> </w:t>
      </w:r>
    </w:p>
    <w:p w14:paraId="6A59DEA6" w14:textId="41513302" w:rsidR="00D734B6" w:rsidRPr="00CE65F6" w:rsidRDefault="00D734B6" w:rsidP="00D734B6">
      <w:pPr>
        <w:spacing w:beforeLines="60" w:before="144" w:afterLines="60" w:after="144" w:line="300" w:lineRule="auto"/>
        <w:contextualSpacing/>
        <w:jc w:val="both"/>
        <w:rPr>
          <w:rFonts w:eastAsia="Calibri"/>
          <w:color w:val="000000" w:themeColor="text1"/>
          <w:szCs w:val="28"/>
          <w:lang w:val="nl-NL"/>
        </w:rPr>
      </w:pPr>
      <w:r w:rsidRPr="00CE65F6">
        <w:rPr>
          <w:rFonts w:eastAsia="Calibri"/>
          <w:color w:val="000000" w:themeColor="text1"/>
          <w:position w:val="-28"/>
          <w:szCs w:val="28"/>
          <w:lang w:val="nl-NL"/>
        </w:rPr>
        <w:object w:dxaOrig="540" w:dyaOrig="720" w14:anchorId="04F35481">
          <v:shape id="_x0000_i1041" type="#_x0000_t75" style="width:29pt;height:36.5pt" o:ole="">
            <v:imagedata r:id="rId41" o:title=""/>
          </v:shape>
          <o:OLEObject Type="Embed" ProgID="Equation.DSMT4" ShapeID="_x0000_i1041" DrawAspect="Content" ObjectID="_1761106920" r:id="rId42"/>
        </w:object>
      </w:r>
      <w:r w:rsidRPr="00CE65F6">
        <w:rPr>
          <w:rFonts w:eastAsia="Calibri"/>
          <w:color w:val="000000" w:themeColor="text1"/>
          <w:szCs w:val="28"/>
          <w:lang w:val="nl-NL"/>
        </w:rPr>
        <w:t xml:space="preserve"> và </w:t>
      </w:r>
      <w:r w:rsidR="00F92049" w:rsidRPr="00CE65F6">
        <w:rPr>
          <w:rFonts w:eastAsia="Calibri"/>
          <w:color w:val="000000" w:themeColor="text1"/>
          <w:position w:val="-28"/>
          <w:szCs w:val="28"/>
          <w:lang w:val="nl-NL"/>
        </w:rPr>
        <w:object w:dxaOrig="580" w:dyaOrig="720" w14:anchorId="05FD8812">
          <v:shape id="_x0000_i1042" type="#_x0000_t75" style="width:29.5pt;height:36pt" o:ole="">
            <v:imagedata r:id="rId43" o:title=""/>
          </v:shape>
          <o:OLEObject Type="Embed" ProgID="Equation.DSMT4" ShapeID="_x0000_i1042" DrawAspect="Content" ObjectID="_1761106921" r:id="rId44"/>
        </w:object>
      </w:r>
    </w:p>
    <w:p w14:paraId="75C28E6C" w14:textId="289DA301" w:rsidR="00D734B6" w:rsidRPr="00CE65F6" w:rsidRDefault="00D734B6" w:rsidP="00D734B6">
      <w:pPr>
        <w:spacing w:beforeLines="60" w:before="144" w:afterLines="60" w:after="144" w:line="300" w:lineRule="auto"/>
        <w:contextualSpacing/>
        <w:jc w:val="both"/>
        <w:rPr>
          <w:rFonts w:eastAsia="Calibri"/>
          <w:bCs/>
          <w:color w:val="000000" w:themeColor="text1"/>
          <w:szCs w:val="28"/>
        </w:rPr>
      </w:pPr>
      <w:r w:rsidRPr="00CE65F6">
        <w:rPr>
          <w:rFonts w:eastAsia="Calibri"/>
          <w:b/>
          <w:bCs/>
          <w:color w:val="000000" w:themeColor="text1"/>
          <w:szCs w:val="28"/>
        </w:rPr>
        <w:t xml:space="preserve">HĐ2: </w:t>
      </w:r>
      <w:r w:rsidRPr="00CE65F6">
        <w:rPr>
          <w:rFonts w:eastAsia="Calibri"/>
          <w:bCs/>
          <w:color w:val="000000" w:themeColor="text1"/>
          <w:szCs w:val="28"/>
        </w:rPr>
        <w:t>Khi lấy</w:t>
      </w:r>
      <w:r w:rsidRPr="00CE65F6">
        <w:rPr>
          <w:rFonts w:eastAsia="Calibri"/>
          <w:b/>
          <w:bCs/>
          <w:color w:val="000000" w:themeColor="text1"/>
          <w:szCs w:val="28"/>
        </w:rPr>
        <w:t xml:space="preserve"> </w:t>
      </w:r>
      <w:r w:rsidRPr="00CE65F6">
        <w:rPr>
          <w:rFonts w:eastAsia="Calibri"/>
          <w:b/>
          <w:bCs/>
          <w:color w:val="000000" w:themeColor="text1"/>
          <w:position w:val="-4"/>
          <w:szCs w:val="28"/>
        </w:rPr>
        <w:object w:dxaOrig="260" w:dyaOrig="279" w14:anchorId="35F7BFFD">
          <v:shape id="_x0000_i1043" type="#_x0000_t75" style="width:12pt;height:14.5pt" o:ole="">
            <v:imagedata r:id="rId34" o:title=""/>
          </v:shape>
          <o:OLEObject Type="Embed" ProgID="Equation.DSMT4" ShapeID="_x0000_i1043" DrawAspect="Content" ObjectID="_1761106922" r:id="rId45"/>
        </w:object>
      </w:r>
      <w:r w:rsidRPr="00CE65F6">
        <w:rPr>
          <w:rFonts w:eastAsia="Calibri"/>
          <w:b/>
          <w:bCs/>
          <w:color w:val="000000" w:themeColor="text1"/>
          <w:szCs w:val="28"/>
        </w:rPr>
        <w:t xml:space="preserve"> </w:t>
      </w:r>
      <w:r w:rsidRPr="00CE65F6">
        <w:rPr>
          <w:rFonts w:eastAsia="Calibri"/>
          <w:bCs/>
          <w:color w:val="000000" w:themeColor="text1"/>
          <w:szCs w:val="28"/>
        </w:rPr>
        <w:t>và</w:t>
      </w:r>
      <w:r w:rsidRPr="00CE65F6">
        <w:rPr>
          <w:rFonts w:eastAsia="Calibri"/>
          <w:b/>
          <w:bCs/>
          <w:color w:val="000000" w:themeColor="text1"/>
          <w:szCs w:val="28"/>
        </w:rPr>
        <w:t xml:space="preserve"> </w:t>
      </w:r>
      <w:r w:rsidRPr="00CE65F6">
        <w:rPr>
          <w:rFonts w:eastAsia="Calibri"/>
          <w:b/>
          <w:bCs/>
          <w:color w:val="000000" w:themeColor="text1"/>
          <w:position w:val="-6"/>
          <w:szCs w:val="28"/>
        </w:rPr>
        <w:object w:dxaOrig="260" w:dyaOrig="300" w14:anchorId="7C8D1750">
          <v:shape id="_x0000_i1044" type="#_x0000_t75" style="width:12pt;height:15pt" o:ole="">
            <v:imagedata r:id="rId36" o:title=""/>
          </v:shape>
          <o:OLEObject Type="Embed" ProgID="Equation.DSMT4" ShapeID="_x0000_i1044" DrawAspect="Content" ObjectID="_1761106923" r:id="rId46"/>
        </w:object>
      </w:r>
      <w:r w:rsidRPr="00CE65F6">
        <w:rPr>
          <w:rFonts w:eastAsia="Calibri"/>
          <w:b/>
          <w:bCs/>
          <w:color w:val="000000" w:themeColor="text1"/>
          <w:szCs w:val="28"/>
        </w:rPr>
        <w:t xml:space="preserve"> </w:t>
      </w:r>
      <w:r w:rsidRPr="00CE65F6">
        <w:rPr>
          <w:rFonts w:eastAsia="Calibri"/>
          <w:bCs/>
          <w:color w:val="000000" w:themeColor="text1"/>
          <w:szCs w:val="28"/>
        </w:rPr>
        <w:t>sao cho</w:t>
      </w:r>
      <w:r w:rsidRPr="00CE65F6">
        <w:rPr>
          <w:rFonts w:eastAsia="Calibri"/>
          <w:b/>
          <w:bCs/>
          <w:color w:val="000000" w:themeColor="text1"/>
          <w:szCs w:val="28"/>
        </w:rPr>
        <w:t xml:space="preserve"> </w:t>
      </w:r>
      <w:r w:rsidR="003653F6" w:rsidRPr="00CE65F6">
        <w:rPr>
          <w:rFonts w:eastAsia="Calibri"/>
          <w:b/>
          <w:bCs/>
          <w:color w:val="000000" w:themeColor="text1"/>
          <w:position w:val="-6"/>
          <w:szCs w:val="28"/>
        </w:rPr>
        <w:object w:dxaOrig="1280" w:dyaOrig="300" w14:anchorId="4BC44010">
          <v:shape id="_x0000_i1045" type="#_x0000_t75" style="width:63.5pt;height:15pt" o:ole="">
            <v:imagedata r:id="rId47" o:title=""/>
          </v:shape>
          <o:OLEObject Type="Embed" ProgID="Equation.DSMT4" ShapeID="_x0000_i1045" DrawAspect="Content" ObjectID="_1761106924" r:id="rId48"/>
        </w:object>
      </w:r>
      <w:r w:rsidRPr="00CE65F6">
        <w:rPr>
          <w:rFonts w:eastAsia="Calibri"/>
          <w:bCs/>
          <w:color w:val="000000" w:themeColor="text1"/>
          <w:szCs w:val="28"/>
        </w:rPr>
        <w:t xml:space="preserve"> và</w:t>
      </w:r>
      <w:r w:rsidRPr="00CE65F6">
        <w:rPr>
          <w:rFonts w:eastAsia="Calibri"/>
          <w:b/>
          <w:bCs/>
          <w:color w:val="000000" w:themeColor="text1"/>
          <w:szCs w:val="28"/>
        </w:rPr>
        <w:t xml:space="preserve">  </w:t>
      </w:r>
      <w:r w:rsidR="00F92049" w:rsidRPr="00CE65F6">
        <w:rPr>
          <w:rFonts w:eastAsia="Calibri"/>
          <w:b/>
          <w:bCs/>
          <w:color w:val="000000" w:themeColor="text1"/>
          <w:position w:val="-6"/>
          <w:szCs w:val="28"/>
        </w:rPr>
        <w:object w:dxaOrig="1300" w:dyaOrig="300" w14:anchorId="7FE92652">
          <v:shape id="_x0000_i1046" type="#_x0000_t75" style="width:65.5pt;height:15pt" o:ole="">
            <v:imagedata r:id="rId49" o:title=""/>
          </v:shape>
          <o:OLEObject Type="Embed" ProgID="Equation.DSMT4" ShapeID="_x0000_i1046" DrawAspect="Content" ObjectID="_1761106925" r:id="rId50"/>
        </w:object>
      </w:r>
      <w:r w:rsidRPr="00CE65F6">
        <w:rPr>
          <w:rFonts w:eastAsia="Calibri"/>
          <w:b/>
          <w:bCs/>
          <w:color w:val="000000" w:themeColor="text1"/>
          <w:szCs w:val="28"/>
        </w:rPr>
        <w:t xml:space="preserve">  </w:t>
      </w:r>
      <w:r w:rsidR="00E06575" w:rsidRPr="00CE65F6">
        <w:rPr>
          <w:rFonts w:eastAsia="Calibri"/>
          <w:bCs/>
          <w:color w:val="000000" w:themeColor="text1"/>
          <w:position w:val="-12"/>
          <w:szCs w:val="28"/>
        </w:rPr>
        <w:object w:dxaOrig="1200" w:dyaOrig="360" w14:anchorId="6FF903FB">
          <v:shape id="_x0000_i1047" type="#_x0000_t75" style="width:60.5pt;height:18pt" o:ole="">
            <v:imagedata r:id="rId32" o:title=""/>
          </v:shape>
          <o:OLEObject Type="Embed" ProgID="Equation.DSMT4" ShapeID="_x0000_i1047" DrawAspect="Content" ObjectID="_1761106926" r:id="rId51"/>
        </w:object>
      </w:r>
      <w:r w:rsidR="00790DF0" w:rsidRPr="00CE65F6">
        <w:rPr>
          <w:rFonts w:eastAsia="Calibri"/>
          <w:bCs/>
          <w:color w:val="000000" w:themeColor="text1"/>
          <w:szCs w:val="28"/>
        </w:rPr>
        <w:t xml:space="preserve">, hãy dùng thước có vạch chia đến milimét để đo độ dài các đoạn thẳng </w:t>
      </w:r>
      <w:r w:rsidR="00790DF0" w:rsidRPr="00CE65F6">
        <w:rPr>
          <w:rFonts w:eastAsia="Calibri"/>
          <w:bCs/>
          <w:color w:val="000000" w:themeColor="text1"/>
          <w:position w:val="-4"/>
          <w:szCs w:val="28"/>
        </w:rPr>
        <w:object w:dxaOrig="460" w:dyaOrig="279" w14:anchorId="0CBA1E8F">
          <v:shape id="_x0000_i1048" type="#_x0000_t75" style="width:23.5pt;height:14.5pt" o:ole="">
            <v:imagedata r:id="rId52" o:title=""/>
          </v:shape>
          <o:OLEObject Type="Embed" ProgID="Equation.DSMT4" ShapeID="_x0000_i1048" DrawAspect="Content" ObjectID="_1761106927" r:id="rId53"/>
        </w:object>
      </w:r>
      <w:r w:rsidR="00790DF0" w:rsidRPr="00CE65F6">
        <w:rPr>
          <w:rFonts w:eastAsia="Calibri"/>
          <w:bCs/>
          <w:color w:val="000000" w:themeColor="text1"/>
          <w:szCs w:val="28"/>
        </w:rPr>
        <w:t>,</w:t>
      </w:r>
      <w:r w:rsidR="00790DF0" w:rsidRPr="00CE65F6">
        <w:rPr>
          <w:color w:val="000000" w:themeColor="text1"/>
          <w:position w:val="-6"/>
        </w:rPr>
        <w:object w:dxaOrig="480" w:dyaOrig="300" w14:anchorId="04C39BE9">
          <v:shape id="_x0000_i1049" type="#_x0000_t75" style="width:24pt;height:15pt" o:ole="">
            <v:imagedata r:id="rId54" o:title=""/>
          </v:shape>
          <o:OLEObject Type="Embed" ProgID="Equation.DSMT4" ShapeID="_x0000_i1049" DrawAspect="Content" ObjectID="_1761106928" r:id="rId55"/>
        </w:object>
      </w:r>
      <w:r w:rsidR="00790DF0" w:rsidRPr="00CE65F6">
        <w:rPr>
          <w:color w:val="000000" w:themeColor="text1"/>
        </w:rPr>
        <w:t xml:space="preserve"> rồi </w:t>
      </w:r>
      <w:r w:rsidRPr="00CE65F6">
        <w:rPr>
          <w:rFonts w:eastAsia="Calibri"/>
          <w:bCs/>
          <w:color w:val="000000" w:themeColor="text1"/>
          <w:szCs w:val="28"/>
        </w:rPr>
        <w:t>so sánh hai tỉ số</w:t>
      </w:r>
      <w:r w:rsidRPr="00CE65F6">
        <w:rPr>
          <w:rFonts w:eastAsia="Calibri"/>
          <w:b/>
          <w:bCs/>
          <w:color w:val="000000" w:themeColor="text1"/>
          <w:szCs w:val="28"/>
        </w:rPr>
        <w:t xml:space="preserve"> </w:t>
      </w:r>
      <w:r w:rsidRPr="00CE65F6">
        <w:rPr>
          <w:rFonts w:eastAsia="Calibri"/>
          <w:color w:val="000000" w:themeColor="text1"/>
          <w:position w:val="-28"/>
          <w:szCs w:val="28"/>
          <w:lang w:val="nl-NL"/>
        </w:rPr>
        <w:object w:dxaOrig="540" w:dyaOrig="720" w14:anchorId="42DA8426">
          <v:shape id="_x0000_i1050" type="#_x0000_t75" style="width:29pt;height:36.5pt" o:ole="">
            <v:imagedata r:id="rId41" o:title=""/>
          </v:shape>
          <o:OLEObject Type="Embed" ProgID="Equation.DSMT4" ShapeID="_x0000_i1050" DrawAspect="Content" ObjectID="_1761106929" r:id="rId56"/>
        </w:object>
      </w:r>
      <w:r w:rsidRPr="00CE65F6">
        <w:rPr>
          <w:rFonts w:eastAsia="Calibri"/>
          <w:color w:val="000000" w:themeColor="text1"/>
          <w:szCs w:val="28"/>
          <w:lang w:val="nl-NL"/>
        </w:rPr>
        <w:t xml:space="preserve"> và </w:t>
      </w:r>
      <w:r w:rsidRPr="00CE65F6">
        <w:rPr>
          <w:rFonts w:eastAsia="Calibri"/>
          <w:color w:val="000000" w:themeColor="text1"/>
          <w:position w:val="-28"/>
          <w:szCs w:val="28"/>
          <w:lang w:val="nl-NL"/>
        </w:rPr>
        <w:object w:dxaOrig="580" w:dyaOrig="720" w14:anchorId="540C7394">
          <v:shape id="_x0000_i1051" type="#_x0000_t75" style="width:29.5pt;height:36pt" o:ole="">
            <v:imagedata r:id="rId57" o:title=""/>
          </v:shape>
          <o:OLEObject Type="Embed" ProgID="Equation.DSMT4" ShapeID="_x0000_i1051" DrawAspect="Content" ObjectID="_1761106930" r:id="rId58"/>
        </w:object>
      </w:r>
    </w:p>
    <w:p w14:paraId="028271D0" w14:textId="3C417E1C" w:rsidR="00390AD0" w:rsidRPr="00CE65F6" w:rsidRDefault="00390AD0" w:rsidP="00A560B9">
      <w:pPr>
        <w:spacing w:beforeLines="60" w:before="144" w:afterLines="60" w:after="144" w:line="300" w:lineRule="auto"/>
        <w:contextualSpacing/>
        <w:jc w:val="both"/>
        <w:rPr>
          <w:rFonts w:eastAsia="Calibri"/>
          <w:b/>
          <w:color w:val="000000" w:themeColor="text1"/>
          <w:szCs w:val="28"/>
        </w:rPr>
      </w:pPr>
      <w:r w:rsidRPr="00CE65F6">
        <w:rPr>
          <w:rFonts w:eastAsia="Calibri"/>
          <w:b/>
          <w:bCs/>
          <w:color w:val="000000" w:themeColor="text1"/>
          <w:szCs w:val="28"/>
        </w:rPr>
        <w:t xml:space="preserve">c) Sản phẩm: </w:t>
      </w:r>
      <w:r w:rsidRPr="00CE65F6">
        <w:rPr>
          <w:rFonts w:eastAsia="Calibri"/>
          <w:color w:val="000000" w:themeColor="text1"/>
          <w:szCs w:val="28"/>
        </w:rPr>
        <w:t xml:space="preserve">Kiến thức mới được HS chiếm lĩnh về </w:t>
      </w:r>
      <w:r w:rsidRPr="00CE65F6">
        <w:rPr>
          <w:rFonts w:eastAsia="Calibri"/>
          <w:color w:val="000000" w:themeColor="text1"/>
          <w:szCs w:val="28"/>
          <w:lang w:val="vi-VN"/>
        </w:rPr>
        <w:t>tính chất đường phân giác trong của tam</w:t>
      </w:r>
      <w:r w:rsidRPr="00CE65F6">
        <w:rPr>
          <w:rFonts w:eastAsia="Calibri"/>
          <w:color w:val="000000" w:themeColor="text1"/>
          <w:spacing w:val="-14"/>
          <w:szCs w:val="28"/>
          <w:lang w:val="vi-VN"/>
        </w:rPr>
        <w:t xml:space="preserve"> </w:t>
      </w:r>
      <w:r w:rsidRPr="00CE65F6">
        <w:rPr>
          <w:rFonts w:eastAsia="Calibri"/>
          <w:color w:val="000000" w:themeColor="text1"/>
          <w:szCs w:val="28"/>
          <w:lang w:val="vi-VN"/>
        </w:rPr>
        <w:t>giác.</w:t>
      </w:r>
      <w:r w:rsidR="0078566D" w:rsidRPr="00CE65F6">
        <w:rPr>
          <w:rFonts w:eastAsia="Calibri"/>
          <w:b/>
          <w:color w:val="000000" w:themeColor="text1"/>
          <w:szCs w:val="28"/>
        </w:rPr>
        <w:t xml:space="preserve"> </w:t>
      </w:r>
      <w:r w:rsidR="0078566D" w:rsidRPr="00CE65F6">
        <w:rPr>
          <w:rFonts w:eastAsia="Calibri"/>
          <w:color w:val="000000" w:themeColor="text1"/>
          <w:szCs w:val="28"/>
        </w:rPr>
        <w:t>HĐ 1; HĐ 2; Định lí; Chú ý:</w:t>
      </w:r>
    </w:p>
    <w:p w14:paraId="5FFE518F" w14:textId="2EE84A70" w:rsidR="00F9000D" w:rsidRPr="00CE65F6" w:rsidRDefault="00F9000D" w:rsidP="00F9000D">
      <w:pPr>
        <w:spacing w:beforeLines="60" w:before="144" w:afterLines="60" w:after="144" w:line="300" w:lineRule="auto"/>
        <w:contextualSpacing/>
        <w:jc w:val="both"/>
        <w:rPr>
          <w:rFonts w:eastAsia="Calibri"/>
          <w:b/>
          <w:color w:val="000000" w:themeColor="text1"/>
          <w:szCs w:val="28"/>
        </w:rPr>
      </w:pPr>
      <w:r w:rsidRPr="00CE65F6">
        <w:rPr>
          <w:rFonts w:eastAsia="Calibri"/>
          <w:b/>
          <w:color w:val="000000" w:themeColor="text1"/>
          <w:szCs w:val="28"/>
        </w:rPr>
        <w:t>HĐ 1</w:t>
      </w:r>
      <w:r w:rsidR="00234C7B" w:rsidRPr="00CE65F6">
        <w:rPr>
          <w:rFonts w:eastAsia="Calibri"/>
          <w:b/>
          <w:color w:val="000000" w:themeColor="text1"/>
          <w:szCs w:val="28"/>
        </w:rPr>
        <w:t xml:space="preserve">: </w:t>
      </w:r>
    </w:p>
    <w:p w14:paraId="3A8BB47D" w14:textId="4C4B8023" w:rsidR="00F9000D" w:rsidRPr="00CE65F6" w:rsidRDefault="00336F43" w:rsidP="00F9000D">
      <w:pPr>
        <w:spacing w:beforeLines="60" w:before="144" w:afterLines="60" w:after="144" w:line="300" w:lineRule="auto"/>
        <w:contextualSpacing/>
        <w:jc w:val="center"/>
        <w:rPr>
          <w:rFonts w:eastAsia="Calibri"/>
          <w:color w:val="000000" w:themeColor="text1"/>
          <w:szCs w:val="28"/>
        </w:rPr>
      </w:pPr>
      <w:r w:rsidRPr="00CE65F6">
        <w:rPr>
          <w:rFonts w:eastAsia="Calibri"/>
          <w:noProof/>
          <w:color w:val="000000" w:themeColor="text1"/>
          <w:szCs w:val="28"/>
        </w:rPr>
        <w:drawing>
          <wp:inline distT="0" distB="0" distL="0" distR="0" wp14:anchorId="077F9FFA" wp14:editId="4628E474">
            <wp:extent cx="2129938" cy="16036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30042" cy="1603736"/>
                    </a:xfrm>
                    <a:prstGeom prst="rect">
                      <a:avLst/>
                    </a:prstGeom>
                    <a:noFill/>
                    <a:ln>
                      <a:noFill/>
                    </a:ln>
                  </pic:spPr>
                </pic:pic>
              </a:graphicData>
            </a:graphic>
          </wp:inline>
        </w:drawing>
      </w:r>
    </w:p>
    <w:p w14:paraId="0D9AF9EB" w14:textId="4365179D" w:rsidR="00F9000D" w:rsidRPr="00CE65F6" w:rsidRDefault="00F9000D" w:rsidP="00F9000D">
      <w:pPr>
        <w:spacing w:beforeLines="60" w:before="144" w:afterLines="60" w:after="144" w:line="300" w:lineRule="auto"/>
        <w:contextualSpacing/>
        <w:jc w:val="both"/>
        <w:rPr>
          <w:rFonts w:eastAsia="Calibri"/>
          <w:bCs/>
          <w:color w:val="000000" w:themeColor="text1"/>
          <w:szCs w:val="28"/>
        </w:rPr>
      </w:pPr>
      <w:r w:rsidRPr="00CE65F6">
        <w:rPr>
          <w:rFonts w:eastAsia="Calibri"/>
          <w:color w:val="000000" w:themeColor="text1"/>
          <w:szCs w:val="28"/>
        </w:rPr>
        <w:t xml:space="preserve">Xét tam giác </w:t>
      </w:r>
      <w:r w:rsidRPr="00CE65F6">
        <w:rPr>
          <w:rFonts w:eastAsia="Calibri"/>
          <w:bCs/>
          <w:color w:val="000000" w:themeColor="text1"/>
          <w:position w:val="-4"/>
          <w:szCs w:val="28"/>
        </w:rPr>
        <w:object w:dxaOrig="639" w:dyaOrig="279" w14:anchorId="3E4CF2FA">
          <v:shape id="_x0000_i1052" type="#_x0000_t75" style="width:32pt;height:14pt" o:ole="">
            <v:imagedata r:id="rId59" o:title=""/>
          </v:shape>
          <o:OLEObject Type="Embed" ProgID="Equation.DSMT4" ShapeID="_x0000_i1052" DrawAspect="Content" ObjectID="_1761106931" r:id="rId60"/>
        </w:object>
      </w:r>
      <w:r w:rsidRPr="00CE65F6">
        <w:rPr>
          <w:rFonts w:eastAsia="Calibri"/>
          <w:bCs/>
          <w:color w:val="000000" w:themeColor="text1"/>
          <w:szCs w:val="28"/>
        </w:rPr>
        <w:t xml:space="preserve"> và </w:t>
      </w:r>
      <w:r w:rsidRPr="00CE65F6">
        <w:rPr>
          <w:rFonts w:eastAsia="Calibri"/>
          <w:color w:val="000000" w:themeColor="text1"/>
          <w:szCs w:val="28"/>
        </w:rPr>
        <w:t xml:space="preserve">tam giác </w:t>
      </w:r>
      <w:r w:rsidRPr="00CE65F6">
        <w:rPr>
          <w:rFonts w:eastAsia="Calibri"/>
          <w:bCs/>
          <w:color w:val="000000" w:themeColor="text1"/>
          <w:position w:val="-6"/>
          <w:szCs w:val="28"/>
        </w:rPr>
        <w:object w:dxaOrig="660" w:dyaOrig="300" w14:anchorId="291239FD">
          <v:shape id="_x0000_i1053" type="#_x0000_t75" style="width:33pt;height:15pt" o:ole="">
            <v:imagedata r:id="rId61" o:title=""/>
          </v:shape>
          <o:OLEObject Type="Embed" ProgID="Equation.DSMT4" ShapeID="_x0000_i1053" DrawAspect="Content" ObjectID="_1761106932" r:id="rId62"/>
        </w:object>
      </w:r>
      <w:r w:rsidRPr="00CE65F6">
        <w:rPr>
          <w:rFonts w:eastAsia="Calibri"/>
          <w:bCs/>
          <w:color w:val="000000" w:themeColor="text1"/>
          <w:szCs w:val="28"/>
        </w:rPr>
        <w:t xml:space="preserve"> có  </w:t>
      </w:r>
      <w:r w:rsidRPr="00CE65F6">
        <w:rPr>
          <w:rFonts w:eastAsia="Calibri"/>
          <w:bCs/>
          <w:color w:val="000000" w:themeColor="text1"/>
          <w:position w:val="-6"/>
          <w:szCs w:val="28"/>
        </w:rPr>
        <w:object w:dxaOrig="1120" w:dyaOrig="300" w14:anchorId="3B47583B">
          <v:shape id="_x0000_i1054" type="#_x0000_t75" style="width:54.5pt;height:15pt" o:ole="">
            <v:imagedata r:id="rId63" o:title=""/>
          </v:shape>
          <o:OLEObject Type="Embed" ProgID="Equation.DSMT4" ShapeID="_x0000_i1054" DrawAspect="Content" ObjectID="_1761106933" r:id="rId64"/>
        </w:object>
      </w:r>
      <w:r w:rsidRPr="00CE65F6">
        <w:rPr>
          <w:rFonts w:eastAsia="Calibri"/>
          <w:bCs/>
          <w:color w:val="000000" w:themeColor="text1"/>
          <w:szCs w:val="28"/>
        </w:rPr>
        <w:t>(gt)</w:t>
      </w:r>
    </w:p>
    <w:p w14:paraId="0D7252BD" w14:textId="77777777" w:rsidR="00F9000D" w:rsidRPr="00CE65F6" w:rsidRDefault="00F9000D" w:rsidP="00F9000D">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position w:val="-6"/>
          <w:szCs w:val="28"/>
        </w:rPr>
        <w:object w:dxaOrig="1460" w:dyaOrig="400" w14:anchorId="3B10A78D">
          <v:shape id="_x0000_i1055" type="#_x0000_t75" style="width:72.5pt;height:20.5pt" o:ole="">
            <v:imagedata r:id="rId65" o:title=""/>
          </v:shape>
          <o:OLEObject Type="Embed" ProgID="Equation.DSMT4" ShapeID="_x0000_i1055" DrawAspect="Content" ObjectID="_1761106934" r:id="rId66"/>
        </w:object>
      </w:r>
      <w:r w:rsidRPr="00CE65F6">
        <w:rPr>
          <w:rFonts w:eastAsia="Calibri"/>
          <w:bCs/>
          <w:color w:val="000000" w:themeColor="text1"/>
          <w:szCs w:val="28"/>
        </w:rPr>
        <w:t xml:space="preserve">(vì </w:t>
      </w:r>
      <w:r w:rsidRPr="00CE65F6">
        <w:rPr>
          <w:rFonts w:eastAsia="Calibri"/>
          <w:bCs/>
          <w:color w:val="000000" w:themeColor="text1"/>
          <w:position w:val="-4"/>
          <w:szCs w:val="28"/>
        </w:rPr>
        <w:object w:dxaOrig="480" w:dyaOrig="279" w14:anchorId="08F89714">
          <v:shape id="_x0000_i1056" type="#_x0000_t75" style="width:26pt;height:14pt" o:ole="">
            <v:imagedata r:id="rId67" o:title=""/>
          </v:shape>
          <o:OLEObject Type="Embed" ProgID="Equation.DSMT4" ShapeID="_x0000_i1056" DrawAspect="Content" ObjectID="_1761106935" r:id="rId68"/>
        </w:object>
      </w:r>
      <w:r w:rsidRPr="00CE65F6">
        <w:rPr>
          <w:rFonts w:eastAsia="Calibri"/>
          <w:bCs/>
          <w:color w:val="000000" w:themeColor="text1"/>
          <w:szCs w:val="28"/>
        </w:rPr>
        <w:t xml:space="preserve"> là tia phân giác của góc </w:t>
      </w:r>
      <w:r w:rsidRPr="00CE65F6">
        <w:rPr>
          <w:rFonts w:eastAsia="Calibri"/>
          <w:bCs/>
          <w:color w:val="000000" w:themeColor="text1"/>
          <w:position w:val="-6"/>
          <w:szCs w:val="28"/>
        </w:rPr>
        <w:object w:dxaOrig="620" w:dyaOrig="300" w14:anchorId="43C89F59">
          <v:shape id="_x0000_i1057" type="#_x0000_t75" style="width:30.5pt;height:15pt" o:ole="">
            <v:imagedata r:id="rId69" o:title=""/>
          </v:shape>
          <o:OLEObject Type="Embed" ProgID="Equation.DSMT4" ShapeID="_x0000_i1057" DrawAspect="Content" ObjectID="_1761106936" r:id="rId70"/>
        </w:object>
      </w:r>
      <w:r w:rsidRPr="00CE65F6">
        <w:rPr>
          <w:rFonts w:eastAsia="Calibri"/>
          <w:bCs/>
          <w:color w:val="000000" w:themeColor="text1"/>
          <w:szCs w:val="28"/>
        </w:rPr>
        <w:t>)</w:t>
      </w:r>
    </w:p>
    <w:p w14:paraId="75DCD022" w14:textId="77777777" w:rsidR="00F9000D" w:rsidRPr="00CE65F6" w:rsidRDefault="00F9000D" w:rsidP="00F9000D">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position w:val="-4"/>
          <w:szCs w:val="28"/>
        </w:rPr>
        <w:object w:dxaOrig="480" w:dyaOrig="279" w14:anchorId="0296054F">
          <v:shape id="_x0000_i1058" type="#_x0000_t75" style="width:26pt;height:14pt" o:ole="">
            <v:imagedata r:id="rId71" o:title=""/>
          </v:shape>
          <o:OLEObject Type="Embed" ProgID="Equation.DSMT4" ShapeID="_x0000_i1058" DrawAspect="Content" ObjectID="_1761106937" r:id="rId72"/>
        </w:object>
      </w:r>
      <w:r w:rsidRPr="00CE65F6">
        <w:rPr>
          <w:rFonts w:eastAsia="Calibri"/>
          <w:bCs/>
          <w:color w:val="000000" w:themeColor="text1"/>
          <w:szCs w:val="28"/>
        </w:rPr>
        <w:t>: cạnh chung</w:t>
      </w:r>
    </w:p>
    <w:p w14:paraId="5EFACF81" w14:textId="47F000DB" w:rsidR="00F9000D" w:rsidRPr="00CE65F6" w:rsidRDefault="00F9000D" w:rsidP="00F9000D">
      <w:pPr>
        <w:spacing w:beforeLines="60" w:before="144" w:afterLines="60" w:after="144" w:line="300" w:lineRule="auto"/>
        <w:contextualSpacing/>
        <w:jc w:val="both"/>
        <w:rPr>
          <w:rFonts w:eastAsia="Calibri"/>
          <w:color w:val="000000" w:themeColor="text1"/>
          <w:szCs w:val="28"/>
        </w:rPr>
      </w:pPr>
      <w:r w:rsidRPr="00CE65F6">
        <w:rPr>
          <w:rFonts w:eastAsia="Calibri"/>
          <w:bCs/>
          <w:color w:val="000000" w:themeColor="text1"/>
          <w:position w:val="-6"/>
          <w:szCs w:val="28"/>
        </w:rPr>
        <w:object w:dxaOrig="2140" w:dyaOrig="300" w14:anchorId="5056515C">
          <v:shape id="_x0000_i1059" type="#_x0000_t75" style="width:107.5pt;height:15pt" o:ole="">
            <v:imagedata r:id="rId73" o:title=""/>
          </v:shape>
          <o:OLEObject Type="Embed" ProgID="Equation.DSMT4" ShapeID="_x0000_i1059" DrawAspect="Content" ObjectID="_1761106938" r:id="rId74"/>
        </w:object>
      </w:r>
      <w:r w:rsidRPr="00CE65F6">
        <w:rPr>
          <w:rFonts w:eastAsia="Calibri"/>
          <w:bCs/>
          <w:color w:val="000000" w:themeColor="text1"/>
          <w:szCs w:val="28"/>
        </w:rPr>
        <w:t>(c-g-c)</w:t>
      </w:r>
      <w:r w:rsidRPr="00CE65F6">
        <w:rPr>
          <w:rFonts w:eastAsia="Calibri"/>
          <w:color w:val="000000" w:themeColor="text1"/>
          <w:szCs w:val="28"/>
        </w:rPr>
        <w:t xml:space="preserve"> </w:t>
      </w:r>
      <w:r w:rsidRPr="00CE65F6">
        <w:rPr>
          <w:rFonts w:eastAsia="Calibri"/>
          <w:bCs/>
          <w:color w:val="000000" w:themeColor="text1"/>
          <w:position w:val="-6"/>
          <w:szCs w:val="28"/>
        </w:rPr>
        <w:object w:dxaOrig="1480" w:dyaOrig="300" w14:anchorId="1A7C0FF7">
          <v:shape id="_x0000_i1060" type="#_x0000_t75" style="width:73pt;height:15pt" o:ole="">
            <v:imagedata r:id="rId75" o:title=""/>
          </v:shape>
          <o:OLEObject Type="Embed" ProgID="Equation.DSMT4" ShapeID="_x0000_i1060" DrawAspect="Content" ObjectID="_1761106939" r:id="rId76"/>
        </w:object>
      </w:r>
      <w:r w:rsidRPr="00CE65F6">
        <w:rPr>
          <w:rFonts w:eastAsia="Calibri"/>
          <w:bCs/>
          <w:color w:val="000000" w:themeColor="text1"/>
          <w:szCs w:val="28"/>
        </w:rPr>
        <w:t xml:space="preserve"> (2 cạnh tương ứng)</w:t>
      </w:r>
    </w:p>
    <w:p w14:paraId="096BEFDE" w14:textId="60B36638" w:rsidR="00F9000D" w:rsidRPr="00CE65F6" w:rsidRDefault="00F9000D" w:rsidP="00F9000D">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position w:val="-28"/>
          <w:szCs w:val="28"/>
        </w:rPr>
        <w:object w:dxaOrig="1219" w:dyaOrig="720" w14:anchorId="247D4389">
          <v:shape id="_x0000_i1061" type="#_x0000_t75" style="width:61pt;height:36.5pt" o:ole="">
            <v:imagedata r:id="rId77" o:title=""/>
          </v:shape>
          <o:OLEObject Type="Embed" ProgID="Equation.DSMT4" ShapeID="_x0000_i1061" DrawAspect="Content" ObjectID="_1761106940" r:id="rId78"/>
        </w:object>
      </w:r>
      <w:r w:rsidRPr="00CE65F6">
        <w:rPr>
          <w:rFonts w:eastAsia="Calibri"/>
          <w:bCs/>
          <w:color w:val="000000" w:themeColor="text1"/>
          <w:szCs w:val="28"/>
        </w:rPr>
        <w:t xml:space="preserve">. Mà </w:t>
      </w:r>
      <w:r w:rsidRPr="00CE65F6">
        <w:rPr>
          <w:rFonts w:eastAsia="Calibri"/>
          <w:bCs/>
          <w:color w:val="000000" w:themeColor="text1"/>
          <w:position w:val="-6"/>
          <w:szCs w:val="28"/>
        </w:rPr>
        <w:object w:dxaOrig="1120" w:dyaOrig="300" w14:anchorId="74949936">
          <v:shape id="_x0000_i1062" type="#_x0000_t75" style="width:54.5pt;height:15pt" o:ole="">
            <v:imagedata r:id="rId79" o:title=""/>
          </v:shape>
          <o:OLEObject Type="Embed" ProgID="Equation.DSMT4" ShapeID="_x0000_i1062" DrawAspect="Content" ObjectID="_1761106941" r:id="rId80"/>
        </w:object>
      </w:r>
      <w:r w:rsidRPr="00CE65F6">
        <w:rPr>
          <w:rFonts w:eastAsia="Calibri"/>
          <w:bCs/>
          <w:color w:val="000000" w:themeColor="text1"/>
          <w:szCs w:val="28"/>
        </w:rPr>
        <w:t xml:space="preserve"> hay</w:t>
      </w:r>
      <w:r w:rsidRPr="00CE65F6">
        <w:rPr>
          <w:rFonts w:eastAsia="Calibri"/>
          <w:bCs/>
          <w:color w:val="000000" w:themeColor="text1"/>
          <w:position w:val="-28"/>
          <w:szCs w:val="28"/>
        </w:rPr>
        <w:object w:dxaOrig="880" w:dyaOrig="720" w14:anchorId="03C6A089">
          <v:shape id="_x0000_i1063" type="#_x0000_t75" style="width:45pt;height:36.5pt" o:ole="">
            <v:imagedata r:id="rId81" o:title=""/>
          </v:shape>
          <o:OLEObject Type="Embed" ProgID="Equation.DSMT4" ShapeID="_x0000_i1063" DrawAspect="Content" ObjectID="_1761106942" r:id="rId82"/>
        </w:object>
      </w:r>
      <w:r w:rsidR="00234C7B" w:rsidRPr="00CE65F6">
        <w:rPr>
          <w:rFonts w:eastAsia="Calibri"/>
          <w:bCs/>
          <w:color w:val="000000" w:themeColor="text1"/>
          <w:szCs w:val="28"/>
        </w:rPr>
        <w:t xml:space="preserve"> </w:t>
      </w:r>
      <w:r w:rsidRPr="00CE65F6">
        <w:rPr>
          <w:rFonts w:eastAsia="Calibri"/>
          <w:bCs/>
          <w:color w:val="000000" w:themeColor="text1"/>
          <w:position w:val="-28"/>
          <w:szCs w:val="28"/>
        </w:rPr>
        <w:object w:dxaOrig="1579" w:dyaOrig="720" w14:anchorId="76095B3E">
          <v:shape id="_x0000_i1064" type="#_x0000_t75" style="width:78.5pt;height:36.5pt" o:ole="">
            <v:imagedata r:id="rId83" o:title=""/>
          </v:shape>
          <o:OLEObject Type="Embed" ProgID="Equation.DSMT4" ShapeID="_x0000_i1064" DrawAspect="Content" ObjectID="_1761106943" r:id="rId84"/>
        </w:object>
      </w:r>
    </w:p>
    <w:p w14:paraId="4C76FBD7" w14:textId="2A7EF76E" w:rsidR="00F9000D" w:rsidRPr="00CE65F6" w:rsidRDefault="00F9000D" w:rsidP="00F9000D">
      <w:pPr>
        <w:spacing w:beforeLines="60" w:before="144" w:afterLines="60" w:after="144" w:line="300" w:lineRule="auto"/>
        <w:contextualSpacing/>
        <w:jc w:val="both"/>
        <w:rPr>
          <w:rFonts w:eastAsia="Calibri"/>
          <w:b/>
          <w:color w:val="000000" w:themeColor="text1"/>
          <w:szCs w:val="28"/>
        </w:rPr>
      </w:pPr>
      <w:r w:rsidRPr="00CE65F6">
        <w:rPr>
          <w:rFonts w:eastAsia="Calibri"/>
          <w:b/>
          <w:color w:val="000000" w:themeColor="text1"/>
          <w:szCs w:val="28"/>
        </w:rPr>
        <w:t>HĐ 2</w:t>
      </w:r>
      <w:r w:rsidR="00234C7B" w:rsidRPr="00CE65F6">
        <w:rPr>
          <w:rFonts w:eastAsia="Calibri"/>
          <w:b/>
          <w:color w:val="000000" w:themeColor="text1"/>
          <w:szCs w:val="28"/>
        </w:rPr>
        <w:t xml:space="preserve">:                          </w:t>
      </w:r>
    </w:p>
    <w:p w14:paraId="0BA84897" w14:textId="0AAAE4DE" w:rsidR="00F9000D" w:rsidRPr="00CE65F6" w:rsidRDefault="009923F1" w:rsidP="009923F1">
      <w:pPr>
        <w:spacing w:beforeLines="60" w:before="144" w:afterLines="60" w:after="144" w:line="300" w:lineRule="auto"/>
        <w:contextualSpacing/>
        <w:jc w:val="center"/>
        <w:rPr>
          <w:rFonts w:eastAsia="Calibri"/>
          <w:b/>
          <w:color w:val="000000" w:themeColor="text1"/>
          <w:szCs w:val="28"/>
        </w:rPr>
      </w:pPr>
      <w:r w:rsidRPr="00CE65F6">
        <w:rPr>
          <w:rFonts w:eastAsia="Calibri"/>
          <w:noProof/>
          <w:color w:val="000000" w:themeColor="text1"/>
          <w:szCs w:val="28"/>
        </w:rPr>
        <w:lastRenderedPageBreak/>
        <w:drawing>
          <wp:inline distT="0" distB="0" distL="0" distR="0" wp14:anchorId="4902045C" wp14:editId="0CE6BB44">
            <wp:extent cx="1971675" cy="15580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75260" cy="1560909"/>
                    </a:xfrm>
                    <a:prstGeom prst="rect">
                      <a:avLst/>
                    </a:prstGeom>
                    <a:noFill/>
                    <a:ln>
                      <a:noFill/>
                    </a:ln>
                  </pic:spPr>
                </pic:pic>
              </a:graphicData>
            </a:graphic>
          </wp:inline>
        </w:drawing>
      </w:r>
    </w:p>
    <w:p w14:paraId="51F58865" w14:textId="440E3B46" w:rsidR="00F9000D" w:rsidRPr="00CE65F6" w:rsidRDefault="003653F6" w:rsidP="00F9000D">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position w:val="-4"/>
          <w:szCs w:val="28"/>
        </w:rPr>
        <w:object w:dxaOrig="1420" w:dyaOrig="279" w14:anchorId="6B10D229">
          <v:shape id="_x0000_i1065" type="#_x0000_t75" style="width:71pt;height:14pt" o:ole="">
            <v:imagedata r:id="rId85" o:title=""/>
          </v:shape>
          <o:OLEObject Type="Embed" ProgID="Equation.DSMT4" ShapeID="_x0000_i1065" DrawAspect="Content" ObjectID="_1761106944" r:id="rId86"/>
        </w:object>
      </w:r>
      <w:r w:rsidRPr="00CE65F6">
        <w:rPr>
          <w:rFonts w:eastAsia="Calibri"/>
          <w:bCs/>
          <w:color w:val="000000" w:themeColor="text1"/>
          <w:szCs w:val="28"/>
        </w:rPr>
        <w:t xml:space="preserve"> </w:t>
      </w:r>
      <w:r w:rsidR="00F9000D" w:rsidRPr="00CE65F6">
        <w:rPr>
          <w:rFonts w:eastAsia="Calibri"/>
          <w:bCs/>
          <w:color w:val="000000" w:themeColor="text1"/>
          <w:szCs w:val="28"/>
        </w:rPr>
        <w:t xml:space="preserve">, </w:t>
      </w:r>
    </w:p>
    <w:p w14:paraId="537E65BA" w14:textId="5E87BEA0" w:rsidR="00F9000D" w:rsidRPr="00CE65F6" w:rsidRDefault="003653F6" w:rsidP="00F9000D">
      <w:pPr>
        <w:spacing w:beforeLines="60" w:before="144" w:afterLines="60" w:after="144" w:line="300" w:lineRule="auto"/>
        <w:contextualSpacing/>
        <w:jc w:val="both"/>
        <w:rPr>
          <w:rFonts w:eastAsia="Calibri"/>
          <w:color w:val="000000" w:themeColor="text1"/>
          <w:szCs w:val="28"/>
        </w:rPr>
      </w:pPr>
      <w:r w:rsidRPr="00CE65F6">
        <w:rPr>
          <w:rFonts w:eastAsia="Calibri"/>
          <w:bCs/>
          <w:color w:val="000000" w:themeColor="text1"/>
          <w:position w:val="-6"/>
          <w:szCs w:val="28"/>
        </w:rPr>
        <w:object w:dxaOrig="1480" w:dyaOrig="300" w14:anchorId="7F5B6581">
          <v:shape id="_x0000_i1066" type="#_x0000_t75" style="width:75.5pt;height:15pt" o:ole="">
            <v:imagedata r:id="rId87" o:title=""/>
          </v:shape>
          <o:OLEObject Type="Embed" ProgID="Equation.DSMT4" ShapeID="_x0000_i1066" DrawAspect="Content" ObjectID="_1761106945" r:id="rId88"/>
        </w:object>
      </w:r>
      <w:r w:rsidR="00F9000D" w:rsidRPr="00CE65F6">
        <w:rPr>
          <w:rFonts w:eastAsia="Calibri"/>
          <w:bCs/>
          <w:color w:val="000000" w:themeColor="text1"/>
          <w:szCs w:val="28"/>
        </w:rPr>
        <w:t xml:space="preserve">, </w:t>
      </w:r>
    </w:p>
    <w:p w14:paraId="270C7581" w14:textId="70E00E96" w:rsidR="00F9000D" w:rsidRPr="00CE65F6" w:rsidRDefault="00F9000D" w:rsidP="00F9000D">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szCs w:val="28"/>
        </w:rPr>
        <w:t xml:space="preserve">        </w:t>
      </w:r>
      <w:r w:rsidRPr="00CE65F6">
        <w:rPr>
          <w:rFonts w:eastAsia="Calibri"/>
          <w:bCs/>
          <w:color w:val="000000" w:themeColor="text1"/>
          <w:position w:val="-28"/>
          <w:szCs w:val="28"/>
        </w:rPr>
        <w:object w:dxaOrig="1579" w:dyaOrig="720" w14:anchorId="7051F461">
          <v:shape id="_x0000_i1067" type="#_x0000_t75" style="width:78.5pt;height:36.5pt" o:ole="">
            <v:imagedata r:id="rId89" o:title=""/>
          </v:shape>
          <o:OLEObject Type="Embed" ProgID="Equation.DSMT4" ShapeID="_x0000_i1067" DrawAspect="Content" ObjectID="_1761106946" r:id="rId90"/>
        </w:object>
      </w:r>
      <w:r w:rsidRPr="00CE65F6">
        <w:rPr>
          <w:rFonts w:eastAsia="Calibri"/>
          <w:bCs/>
          <w:color w:val="000000" w:themeColor="text1"/>
          <w:szCs w:val="28"/>
        </w:rPr>
        <w:t xml:space="preserve">; </w:t>
      </w:r>
      <w:r w:rsidRPr="00CE65F6">
        <w:rPr>
          <w:rFonts w:eastAsia="Calibri"/>
          <w:bCs/>
          <w:color w:val="000000" w:themeColor="text1"/>
          <w:position w:val="-28"/>
          <w:szCs w:val="28"/>
        </w:rPr>
        <w:object w:dxaOrig="1420" w:dyaOrig="720" w14:anchorId="13192A72">
          <v:shape id="_x0000_i1068" type="#_x0000_t75" style="width:71.5pt;height:36.5pt" o:ole="">
            <v:imagedata r:id="rId91" o:title=""/>
          </v:shape>
          <o:OLEObject Type="Embed" ProgID="Equation.DSMT4" ShapeID="_x0000_i1068" DrawAspect="Content" ObjectID="_1761106947" r:id="rId92"/>
        </w:object>
      </w:r>
      <w:r w:rsidRPr="00CE65F6">
        <w:rPr>
          <w:rFonts w:eastAsia="Calibri"/>
          <w:bCs/>
          <w:color w:val="000000" w:themeColor="text1"/>
          <w:szCs w:val="28"/>
        </w:rPr>
        <w:t xml:space="preserve"> </w:t>
      </w:r>
      <w:r w:rsidRPr="00CE65F6">
        <w:rPr>
          <w:rFonts w:eastAsia="Calibri"/>
          <w:bCs/>
          <w:color w:val="000000" w:themeColor="text1"/>
          <w:position w:val="-28"/>
          <w:szCs w:val="28"/>
        </w:rPr>
        <w:object w:dxaOrig="1579" w:dyaOrig="720" w14:anchorId="477E1EF8">
          <v:shape id="_x0000_i1069" type="#_x0000_t75" style="width:78.5pt;height:36.5pt" o:ole="">
            <v:imagedata r:id="rId93" o:title=""/>
          </v:shape>
          <o:OLEObject Type="Embed" ProgID="Equation.DSMT4" ShapeID="_x0000_i1069" DrawAspect="Content" ObjectID="_1761106948" r:id="rId94"/>
        </w:object>
      </w:r>
    </w:p>
    <w:p w14:paraId="20944306" w14:textId="77777777" w:rsidR="000B3DAA" w:rsidRDefault="00F9000D" w:rsidP="000B3DAA">
      <w:pPr>
        <w:spacing w:beforeLines="50" w:afterLines="50" w:line="300" w:lineRule="auto"/>
        <w:contextualSpacing/>
        <w:jc w:val="both"/>
        <w:rPr>
          <w:rFonts w:eastAsia="Calibri"/>
          <w:b/>
          <w:color w:val="000000" w:themeColor="text1"/>
          <w:szCs w:val="28"/>
        </w:rPr>
      </w:pPr>
      <w:r w:rsidRPr="00CE65F6">
        <w:rPr>
          <w:rFonts w:eastAsia="Calibri"/>
          <w:b/>
          <w:color w:val="000000" w:themeColor="text1"/>
          <w:szCs w:val="28"/>
          <w:lang w:val="en-GB"/>
        </w:rPr>
        <w:t xml:space="preserve">* </w:t>
      </w:r>
      <w:r w:rsidRPr="00CE65F6">
        <w:rPr>
          <w:rFonts w:eastAsia="Calibri"/>
          <w:b/>
          <w:color w:val="000000" w:themeColor="text1"/>
          <w:szCs w:val="28"/>
          <w:lang w:val="vi-VN"/>
        </w:rPr>
        <w:t>Định lí</w:t>
      </w:r>
      <w:r w:rsidRPr="00CE65F6">
        <w:rPr>
          <w:rFonts w:eastAsia="Calibri"/>
          <w:b/>
          <w:color w:val="000000" w:themeColor="text1"/>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3"/>
        <w:gridCol w:w="2922"/>
      </w:tblGrid>
      <w:tr w:rsidR="00CE65F6" w14:paraId="0580B546" w14:textId="77777777" w:rsidTr="003A4567">
        <w:tc>
          <w:tcPr>
            <w:tcW w:w="6169" w:type="dxa"/>
          </w:tcPr>
          <w:tbl>
            <w:tblPr>
              <w:tblpPr w:leftFromText="180" w:rightFromText="180" w:bottomFromText="200" w:vertAnchor="text" w:horzAnchor="margin" w:tblpY="288"/>
              <w:tblOverlap w:val="never"/>
              <w:tblW w:w="6521" w:type="dxa"/>
              <w:tblBorders>
                <w:insideH w:val="single" w:sz="4" w:space="0" w:color="auto"/>
                <w:insideV w:val="single" w:sz="4" w:space="0" w:color="auto"/>
              </w:tblBorders>
              <w:tblLook w:val="01E0" w:firstRow="1" w:lastRow="1" w:firstColumn="1" w:lastColumn="1" w:noHBand="0" w:noVBand="0"/>
            </w:tblPr>
            <w:tblGrid>
              <w:gridCol w:w="590"/>
              <w:gridCol w:w="5931"/>
            </w:tblGrid>
            <w:tr w:rsidR="00CE65F6" w:rsidRPr="00CE65F6" w14:paraId="3648E925" w14:textId="77777777" w:rsidTr="003A4567">
              <w:trPr>
                <w:trHeight w:val="499"/>
              </w:trPr>
              <w:tc>
                <w:tcPr>
                  <w:tcW w:w="590" w:type="dxa"/>
                  <w:tcBorders>
                    <w:top w:val="nil"/>
                    <w:left w:val="nil"/>
                    <w:bottom w:val="single" w:sz="4" w:space="0" w:color="auto"/>
                    <w:right w:val="single" w:sz="4" w:space="0" w:color="auto"/>
                  </w:tcBorders>
                  <w:vAlign w:val="center"/>
                </w:tcPr>
                <w:p w14:paraId="02614CA0" w14:textId="77777777" w:rsidR="00CE65F6" w:rsidRPr="00CE65F6" w:rsidRDefault="00CE65F6" w:rsidP="00CE65F6">
                  <w:pPr>
                    <w:spacing w:beforeLines="50" w:afterLines="50" w:line="276" w:lineRule="auto"/>
                    <w:rPr>
                      <w:rFonts w:eastAsia="Calibri"/>
                      <w:color w:val="000000" w:themeColor="text1"/>
                      <w:szCs w:val="28"/>
                      <w:lang w:val="pt-BR"/>
                    </w:rPr>
                  </w:pPr>
                  <w:r w:rsidRPr="00CE65F6">
                    <w:rPr>
                      <w:rFonts w:eastAsia="Calibri"/>
                      <w:color w:val="000000" w:themeColor="text1"/>
                      <w:szCs w:val="28"/>
                      <w:lang w:val="pt-BR"/>
                    </w:rPr>
                    <w:t>GT</w:t>
                  </w:r>
                </w:p>
              </w:tc>
              <w:tc>
                <w:tcPr>
                  <w:tcW w:w="5931" w:type="dxa"/>
                  <w:tcBorders>
                    <w:top w:val="nil"/>
                    <w:left w:val="single" w:sz="4" w:space="0" w:color="auto"/>
                    <w:bottom w:val="single" w:sz="4" w:space="0" w:color="auto"/>
                    <w:right w:val="nil"/>
                  </w:tcBorders>
                  <w:hideMark/>
                </w:tcPr>
                <w:p w14:paraId="4EA8A182" w14:textId="4DDDDEF0" w:rsidR="00CE65F6" w:rsidRPr="00CE65F6" w:rsidRDefault="00CE65F6" w:rsidP="00CE65F6">
                  <w:pPr>
                    <w:spacing w:beforeLines="50" w:afterLines="50" w:line="276" w:lineRule="auto"/>
                    <w:rPr>
                      <w:rFonts w:eastAsia="Calibri"/>
                      <w:color w:val="000000" w:themeColor="text1"/>
                      <w:szCs w:val="28"/>
                      <w:lang w:val="pt-BR"/>
                    </w:rPr>
                  </w:pPr>
                  <w:r w:rsidRPr="00CE65F6">
                    <w:rPr>
                      <w:rFonts w:eastAsia="Calibri"/>
                      <w:bCs/>
                      <w:color w:val="000000" w:themeColor="text1"/>
                      <w:position w:val="-6"/>
                      <w:szCs w:val="28"/>
                    </w:rPr>
                    <w:object w:dxaOrig="780" w:dyaOrig="300" w14:anchorId="126DA25C">
                      <v:shape id="_x0000_i1070" type="#_x0000_t75" style="width:38pt;height:15pt" o:ole="">
                        <v:imagedata r:id="rId95" o:title=""/>
                      </v:shape>
                      <o:OLEObject Type="Embed" ProgID="Equation.DSMT4" ShapeID="_x0000_i1070" DrawAspect="Content" ObjectID="_1761106949" r:id="rId96"/>
                    </w:object>
                  </w:r>
                  <w:r w:rsidRPr="00CE65F6">
                    <w:rPr>
                      <w:rFonts w:eastAsia="Calibri"/>
                      <w:color w:val="000000" w:themeColor="text1"/>
                      <w:szCs w:val="28"/>
                      <w:lang w:val="pt-BR"/>
                    </w:rPr>
                    <w:t xml:space="preserve">, </w:t>
                  </w:r>
                  <w:r w:rsidRPr="00CE65F6">
                    <w:rPr>
                      <w:rFonts w:eastAsia="Calibri"/>
                      <w:bCs/>
                      <w:color w:val="000000" w:themeColor="text1"/>
                      <w:position w:val="-4"/>
                      <w:szCs w:val="28"/>
                    </w:rPr>
                    <w:object w:dxaOrig="480" w:dyaOrig="279" w14:anchorId="12FA625D">
                      <v:shape id="_x0000_i1071" type="#_x0000_t75" style="width:26pt;height:14pt" o:ole="">
                        <v:imagedata r:id="rId97" o:title=""/>
                      </v:shape>
                      <o:OLEObject Type="Embed" ProgID="Equation.DSMT4" ShapeID="_x0000_i1071" DrawAspect="Content" ObjectID="_1761106950" r:id="rId98"/>
                    </w:object>
                  </w:r>
                  <w:r w:rsidRPr="00CE65F6">
                    <w:rPr>
                      <w:rFonts w:eastAsia="Calibri"/>
                      <w:color w:val="000000" w:themeColor="text1"/>
                      <w:szCs w:val="28"/>
                      <w:lang w:val="pt-BR"/>
                    </w:rPr>
                    <w:t xml:space="preserve"> là tia phân giác của </w:t>
                  </w:r>
                  <w:r w:rsidRPr="00CE65F6">
                    <w:rPr>
                      <w:rFonts w:eastAsia="Calibri"/>
                      <w:color w:val="000000" w:themeColor="text1"/>
                      <w:position w:val="-12"/>
                      <w:szCs w:val="28"/>
                      <w:lang w:val="pt-BR"/>
                    </w:rPr>
                    <w:object w:dxaOrig="1719" w:dyaOrig="460" w14:anchorId="2A9C5371">
                      <v:shape id="_x0000_i1072" type="#_x0000_t75" style="width:86pt;height:24pt" o:ole="">
                        <v:imagedata r:id="rId99" o:title=""/>
                      </v:shape>
                      <o:OLEObject Type="Embed" ProgID="Equation.DSMT4" ShapeID="_x0000_i1072" DrawAspect="Content" ObjectID="_1761106951" r:id="rId100"/>
                    </w:object>
                  </w:r>
                </w:p>
              </w:tc>
            </w:tr>
            <w:tr w:rsidR="00CE65F6" w:rsidRPr="00CE65F6" w14:paraId="1A6FC33B" w14:textId="77777777" w:rsidTr="003A4567">
              <w:trPr>
                <w:trHeight w:val="399"/>
              </w:trPr>
              <w:tc>
                <w:tcPr>
                  <w:tcW w:w="590" w:type="dxa"/>
                  <w:tcBorders>
                    <w:top w:val="single" w:sz="4" w:space="0" w:color="auto"/>
                    <w:left w:val="nil"/>
                    <w:bottom w:val="nil"/>
                    <w:right w:val="single" w:sz="4" w:space="0" w:color="auto"/>
                  </w:tcBorders>
                  <w:vAlign w:val="center"/>
                </w:tcPr>
                <w:p w14:paraId="26250004" w14:textId="77777777" w:rsidR="00CE65F6" w:rsidRPr="00CE65F6" w:rsidRDefault="00CE65F6" w:rsidP="00CE65F6">
                  <w:pPr>
                    <w:spacing w:beforeLines="50" w:afterLines="50" w:line="276" w:lineRule="auto"/>
                    <w:rPr>
                      <w:rFonts w:eastAsia="Calibri"/>
                      <w:color w:val="000000" w:themeColor="text1"/>
                      <w:szCs w:val="28"/>
                      <w:lang w:val="pt-BR"/>
                    </w:rPr>
                  </w:pPr>
                </w:p>
                <w:p w14:paraId="747E6F8B" w14:textId="77777777" w:rsidR="00CE65F6" w:rsidRPr="00CE65F6" w:rsidRDefault="00CE65F6" w:rsidP="00CE65F6">
                  <w:pPr>
                    <w:spacing w:beforeLines="50" w:afterLines="50" w:line="276" w:lineRule="auto"/>
                    <w:rPr>
                      <w:rFonts w:eastAsia="Calibri"/>
                      <w:color w:val="000000" w:themeColor="text1"/>
                      <w:szCs w:val="28"/>
                      <w:lang w:val="pt-BR"/>
                    </w:rPr>
                  </w:pPr>
                  <w:r w:rsidRPr="00CE65F6">
                    <w:rPr>
                      <w:rFonts w:eastAsia="Calibri"/>
                      <w:color w:val="000000" w:themeColor="text1"/>
                      <w:szCs w:val="28"/>
                      <w:lang w:val="pt-BR"/>
                    </w:rPr>
                    <w:t>KL</w:t>
                  </w:r>
                </w:p>
              </w:tc>
              <w:tc>
                <w:tcPr>
                  <w:tcW w:w="5931" w:type="dxa"/>
                  <w:tcBorders>
                    <w:top w:val="single" w:sz="4" w:space="0" w:color="auto"/>
                    <w:left w:val="single" w:sz="4" w:space="0" w:color="auto"/>
                    <w:bottom w:val="nil"/>
                    <w:right w:val="nil"/>
                  </w:tcBorders>
                  <w:hideMark/>
                </w:tcPr>
                <w:p w14:paraId="318A1C63" w14:textId="77777777" w:rsidR="00CE65F6" w:rsidRPr="00CE65F6" w:rsidRDefault="00CE65F6" w:rsidP="00CE65F6">
                  <w:pPr>
                    <w:spacing w:beforeLines="50" w:afterLines="50" w:line="276" w:lineRule="auto"/>
                    <w:rPr>
                      <w:rFonts w:eastAsia="Calibri"/>
                      <w:color w:val="000000" w:themeColor="text1"/>
                      <w:szCs w:val="28"/>
                      <w:lang w:val="pt-BR"/>
                    </w:rPr>
                  </w:pPr>
                  <w:r w:rsidRPr="00CE65F6">
                    <w:rPr>
                      <w:rFonts w:eastAsia="Calibri"/>
                      <w:color w:val="000000" w:themeColor="text1"/>
                      <w:position w:val="-28"/>
                      <w:szCs w:val="28"/>
                      <w:lang w:val="nl-NL"/>
                    </w:rPr>
                    <w:object w:dxaOrig="520" w:dyaOrig="720" w14:anchorId="4A39DEBB">
                      <v:shape id="_x0000_i1073" type="#_x0000_t75" style="width:27pt;height:36.5pt" o:ole="">
                        <v:imagedata r:id="rId101" o:title=""/>
                      </v:shape>
                      <o:OLEObject Type="Embed" ProgID="Equation.DSMT4" ShapeID="_x0000_i1073" DrawAspect="Content" ObjectID="_1761106952" r:id="rId102"/>
                    </w:object>
                  </w:r>
                  <w:r w:rsidRPr="00CE65F6">
                    <w:rPr>
                      <w:rFonts w:eastAsia="Calibri"/>
                      <w:color w:val="000000" w:themeColor="text1"/>
                      <w:szCs w:val="28"/>
                      <w:lang w:val="pt-BR"/>
                    </w:rPr>
                    <w:t xml:space="preserve">= </w:t>
                  </w:r>
                  <w:r w:rsidRPr="00CE65F6">
                    <w:rPr>
                      <w:rFonts w:eastAsia="Calibri"/>
                      <w:color w:val="000000" w:themeColor="text1"/>
                      <w:position w:val="-28"/>
                      <w:szCs w:val="28"/>
                      <w:lang w:val="nl-NL"/>
                    </w:rPr>
                    <w:object w:dxaOrig="540" w:dyaOrig="720" w14:anchorId="29228D1E">
                      <v:shape id="_x0000_i1074" type="#_x0000_t75" style="width:29pt;height:36.5pt" o:ole="">
                        <v:imagedata r:id="rId103" o:title=""/>
                      </v:shape>
                      <o:OLEObject Type="Embed" ProgID="Equation.DSMT4" ShapeID="_x0000_i1074" DrawAspect="Content" ObjectID="_1761106953" r:id="rId104"/>
                    </w:object>
                  </w:r>
                </w:p>
              </w:tc>
            </w:tr>
          </w:tbl>
          <w:p w14:paraId="12B32B8D" w14:textId="77777777" w:rsidR="00CE65F6" w:rsidRDefault="00CE65F6" w:rsidP="000B3DAA">
            <w:pPr>
              <w:spacing w:beforeLines="50" w:before="120" w:afterLines="50" w:after="120" w:line="300" w:lineRule="auto"/>
              <w:contextualSpacing/>
              <w:jc w:val="both"/>
              <w:rPr>
                <w:rFonts w:eastAsia="Calibri"/>
                <w:b/>
                <w:color w:val="000000" w:themeColor="text1"/>
                <w:szCs w:val="28"/>
                <w:lang w:val="en-GB"/>
              </w:rPr>
            </w:pPr>
          </w:p>
        </w:tc>
        <w:tc>
          <w:tcPr>
            <w:tcW w:w="3396" w:type="dxa"/>
          </w:tcPr>
          <w:p w14:paraId="7E9A6E26" w14:textId="70A2FFE5" w:rsidR="00CE65F6" w:rsidRDefault="00CE65F6" w:rsidP="000B3DAA">
            <w:pPr>
              <w:spacing w:beforeLines="50" w:before="120" w:afterLines="50" w:after="120" w:line="300" w:lineRule="auto"/>
              <w:contextualSpacing/>
              <w:jc w:val="both"/>
              <w:rPr>
                <w:rFonts w:eastAsia="Calibri"/>
                <w:b/>
                <w:color w:val="000000" w:themeColor="text1"/>
                <w:szCs w:val="28"/>
                <w:lang w:val="en-GB"/>
              </w:rPr>
            </w:pPr>
            <w:r w:rsidRPr="00CE65F6">
              <w:rPr>
                <w:rFonts w:eastAsia="Calibri"/>
                <w:noProof/>
                <w:color w:val="000000" w:themeColor="text1"/>
                <w:szCs w:val="28"/>
              </w:rPr>
              <w:drawing>
                <wp:inline distT="0" distB="0" distL="0" distR="0" wp14:anchorId="383FEDCD" wp14:editId="1BB909F8">
                  <wp:extent cx="1744980" cy="12742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64306" cy="1288324"/>
                          </a:xfrm>
                          <a:prstGeom prst="rect">
                            <a:avLst/>
                          </a:prstGeom>
                          <a:noFill/>
                          <a:ln>
                            <a:noFill/>
                          </a:ln>
                        </pic:spPr>
                      </pic:pic>
                    </a:graphicData>
                  </a:graphic>
                </wp:inline>
              </w:drawing>
            </w:r>
          </w:p>
        </w:tc>
      </w:tr>
    </w:tbl>
    <w:p w14:paraId="60BC5032" w14:textId="77777777" w:rsidR="000B3DAA" w:rsidRPr="00CE65F6" w:rsidRDefault="000B3DAA" w:rsidP="000B3DAA">
      <w:pPr>
        <w:spacing w:beforeLines="50" w:afterLines="50" w:line="276" w:lineRule="auto"/>
        <w:jc w:val="center"/>
        <w:rPr>
          <w:rFonts w:eastAsia="Calibri"/>
          <w:color w:val="000000" w:themeColor="text1"/>
          <w:szCs w:val="28"/>
        </w:rPr>
      </w:pPr>
      <w:r w:rsidRPr="00CE65F6">
        <w:rPr>
          <w:rFonts w:eastAsia="Calibri"/>
          <w:color w:val="000000" w:themeColor="text1"/>
          <w:szCs w:val="28"/>
        </w:rPr>
        <w:t>Chứng minh:</w:t>
      </w:r>
    </w:p>
    <w:p w14:paraId="335D684E" w14:textId="77777777" w:rsidR="000B3DAA" w:rsidRPr="00CE65F6" w:rsidRDefault="000B3DAA" w:rsidP="000B3DAA">
      <w:pPr>
        <w:spacing w:beforeLines="50" w:afterLines="50" w:line="276" w:lineRule="auto"/>
        <w:jc w:val="center"/>
        <w:rPr>
          <w:rFonts w:eastAsia="Calibri"/>
          <w:color w:val="000000" w:themeColor="text1"/>
          <w:szCs w:val="28"/>
        </w:rPr>
      </w:pPr>
      <w:r w:rsidRPr="00CE65F6">
        <w:rPr>
          <w:rFonts w:eastAsia="Calibri"/>
          <w:noProof/>
          <w:color w:val="000000" w:themeColor="text1"/>
          <w:szCs w:val="28"/>
        </w:rPr>
        <w:drawing>
          <wp:inline distT="0" distB="0" distL="0" distR="0" wp14:anchorId="758D2851" wp14:editId="04CBDD57">
            <wp:extent cx="1922974" cy="1691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928788" cy="1696754"/>
                    </a:xfrm>
                    <a:prstGeom prst="rect">
                      <a:avLst/>
                    </a:prstGeom>
                    <a:noFill/>
                    <a:ln>
                      <a:noFill/>
                    </a:ln>
                  </pic:spPr>
                </pic:pic>
              </a:graphicData>
            </a:graphic>
          </wp:inline>
        </w:drawing>
      </w:r>
    </w:p>
    <w:p w14:paraId="21773F85" w14:textId="77777777" w:rsidR="000B3DAA" w:rsidRPr="00CE65F6" w:rsidRDefault="000B3DAA" w:rsidP="000B3DAA">
      <w:pPr>
        <w:spacing w:beforeLines="50" w:afterLines="50" w:line="276" w:lineRule="auto"/>
        <w:rPr>
          <w:rFonts w:eastAsia="Calibri"/>
          <w:color w:val="000000" w:themeColor="text1"/>
          <w:szCs w:val="28"/>
        </w:rPr>
      </w:pPr>
      <w:r w:rsidRPr="00CE65F6">
        <w:rPr>
          <w:rFonts w:eastAsia="Calibri"/>
          <w:color w:val="000000" w:themeColor="text1"/>
          <w:szCs w:val="28"/>
        </w:rPr>
        <w:t xml:space="preserve">Qua </w:t>
      </w:r>
      <w:r w:rsidRPr="00CE65F6">
        <w:rPr>
          <w:rFonts w:eastAsia="Calibri"/>
          <w:color w:val="000000" w:themeColor="text1"/>
          <w:position w:val="-4"/>
          <w:szCs w:val="28"/>
        </w:rPr>
        <w:object w:dxaOrig="260" w:dyaOrig="279" w14:anchorId="4181163A">
          <v:shape id="_x0000_i1075" type="#_x0000_t75" style="width:12pt;height:14pt" o:ole="">
            <v:imagedata r:id="rId107" o:title=""/>
          </v:shape>
          <o:OLEObject Type="Embed" ProgID="Equation.DSMT4" ShapeID="_x0000_i1075" DrawAspect="Content" ObjectID="_1761106954" r:id="rId108"/>
        </w:object>
      </w:r>
      <w:r w:rsidRPr="00CE65F6">
        <w:rPr>
          <w:rFonts w:eastAsia="Calibri"/>
          <w:color w:val="000000" w:themeColor="text1"/>
          <w:szCs w:val="28"/>
        </w:rPr>
        <w:t xml:space="preserve"> kẻ đường thẳng song song với </w:t>
      </w:r>
      <w:r w:rsidRPr="00CE65F6">
        <w:rPr>
          <w:rFonts w:eastAsia="Calibri"/>
          <w:color w:val="000000" w:themeColor="text1"/>
          <w:position w:val="-4"/>
          <w:szCs w:val="28"/>
        </w:rPr>
        <w:object w:dxaOrig="480" w:dyaOrig="279" w14:anchorId="103E8311">
          <v:shape id="_x0000_i1076" type="#_x0000_t75" style="width:26pt;height:14pt" o:ole="">
            <v:imagedata r:id="rId109" o:title=""/>
          </v:shape>
          <o:OLEObject Type="Embed" ProgID="Equation.DSMT4" ShapeID="_x0000_i1076" DrawAspect="Content" ObjectID="_1761106955" r:id="rId110"/>
        </w:object>
      </w:r>
      <w:r w:rsidRPr="00CE65F6">
        <w:rPr>
          <w:rFonts w:eastAsia="Calibri"/>
          <w:color w:val="000000" w:themeColor="text1"/>
          <w:szCs w:val="28"/>
        </w:rPr>
        <w:t xml:space="preserve"> cắt </w:t>
      </w:r>
      <w:r w:rsidRPr="00CE65F6">
        <w:rPr>
          <w:rFonts w:eastAsia="Calibri"/>
          <w:color w:val="000000" w:themeColor="text1"/>
          <w:position w:val="-6"/>
          <w:szCs w:val="28"/>
        </w:rPr>
        <w:object w:dxaOrig="480" w:dyaOrig="300" w14:anchorId="4936EE67">
          <v:shape id="_x0000_i1077" type="#_x0000_t75" style="width:26pt;height:15pt" o:ole="">
            <v:imagedata r:id="rId111" o:title=""/>
          </v:shape>
          <o:OLEObject Type="Embed" ProgID="Equation.DSMT4" ShapeID="_x0000_i1077" DrawAspect="Content" ObjectID="_1761106956" r:id="rId112"/>
        </w:object>
      </w:r>
      <w:r w:rsidRPr="00CE65F6">
        <w:rPr>
          <w:rFonts w:eastAsia="Calibri"/>
          <w:color w:val="000000" w:themeColor="text1"/>
          <w:szCs w:val="28"/>
        </w:rPr>
        <w:t xml:space="preserve"> tại </w:t>
      </w:r>
      <w:r w:rsidRPr="00CE65F6">
        <w:rPr>
          <w:rFonts w:eastAsia="Calibri"/>
          <w:color w:val="000000" w:themeColor="text1"/>
          <w:position w:val="-4"/>
          <w:szCs w:val="28"/>
        </w:rPr>
        <w:object w:dxaOrig="260" w:dyaOrig="279" w14:anchorId="5B64CD58">
          <v:shape id="_x0000_i1078" type="#_x0000_t75" style="width:12pt;height:14pt" o:ole="">
            <v:imagedata r:id="rId113" o:title=""/>
          </v:shape>
          <o:OLEObject Type="Embed" ProgID="Equation.DSMT4" ShapeID="_x0000_i1078" DrawAspect="Content" ObjectID="_1761106957" r:id="rId114"/>
        </w:object>
      </w:r>
    </w:p>
    <w:p w14:paraId="76CC9A38" w14:textId="77777777" w:rsidR="000B3DAA" w:rsidRPr="00CE65F6" w:rsidRDefault="000B3DAA" w:rsidP="000B3DAA">
      <w:pPr>
        <w:spacing w:beforeLines="50" w:afterLines="50" w:line="276" w:lineRule="auto"/>
        <w:rPr>
          <w:rFonts w:eastAsia="Calibri"/>
          <w:color w:val="000000" w:themeColor="text1"/>
          <w:szCs w:val="28"/>
          <w:lang w:val="pt-BR"/>
        </w:rPr>
      </w:pPr>
      <w:r w:rsidRPr="00CE65F6">
        <w:rPr>
          <w:rFonts w:eastAsia="Calibri"/>
          <w:color w:val="000000" w:themeColor="text1"/>
          <w:szCs w:val="28"/>
          <w:lang w:val="fr-FR"/>
        </w:rPr>
        <w:t>Ta có:</w:t>
      </w:r>
      <w:r w:rsidRPr="00CE65F6">
        <w:rPr>
          <w:rFonts w:eastAsia="Calibri"/>
          <w:color w:val="000000" w:themeColor="text1"/>
          <w:position w:val="-6"/>
          <w:szCs w:val="28"/>
          <w:lang w:val="nl-NL"/>
        </w:rPr>
        <w:object w:dxaOrig="1460" w:dyaOrig="400" w14:anchorId="45268056">
          <v:shape id="_x0000_i1079" type="#_x0000_t75" style="width:74pt;height:20.5pt" o:ole="">
            <v:imagedata r:id="rId115" o:title=""/>
          </v:shape>
          <o:OLEObject Type="Embed" ProgID="Equation.DSMT4" ShapeID="_x0000_i1079" DrawAspect="Content" ObjectID="_1761106958" r:id="rId116"/>
        </w:object>
      </w:r>
      <w:r w:rsidRPr="00CE65F6">
        <w:rPr>
          <w:rFonts w:eastAsia="Calibri"/>
          <w:color w:val="000000" w:themeColor="text1"/>
          <w:szCs w:val="28"/>
          <w:lang w:val="fr-FR"/>
        </w:rPr>
        <w:t xml:space="preserve">(vì </w:t>
      </w:r>
      <w:r w:rsidRPr="00CE65F6">
        <w:rPr>
          <w:rFonts w:eastAsia="Calibri"/>
          <w:bCs/>
          <w:color w:val="000000" w:themeColor="text1"/>
          <w:position w:val="-4"/>
          <w:szCs w:val="28"/>
        </w:rPr>
        <w:object w:dxaOrig="480" w:dyaOrig="279" w14:anchorId="71163523">
          <v:shape id="_x0000_i1080" type="#_x0000_t75" style="width:26pt;height:14pt" o:ole="">
            <v:imagedata r:id="rId117" o:title=""/>
          </v:shape>
          <o:OLEObject Type="Embed" ProgID="Equation.DSMT4" ShapeID="_x0000_i1080" DrawAspect="Content" ObjectID="_1761106959" r:id="rId118"/>
        </w:object>
      </w:r>
      <w:r w:rsidRPr="00CE65F6">
        <w:rPr>
          <w:rFonts w:eastAsia="Calibri"/>
          <w:color w:val="000000" w:themeColor="text1"/>
          <w:szCs w:val="28"/>
          <w:lang w:val="pt-BR"/>
        </w:rPr>
        <w:t xml:space="preserve"> là tia </w:t>
      </w:r>
    </w:p>
    <w:p w14:paraId="22454C6F" w14:textId="77777777" w:rsidR="000B3DAA" w:rsidRPr="00CE65F6" w:rsidRDefault="000B3DAA" w:rsidP="000B3DAA">
      <w:pPr>
        <w:spacing w:beforeLines="50" w:afterLines="50" w:line="276" w:lineRule="auto"/>
        <w:rPr>
          <w:rFonts w:eastAsia="Calibri"/>
          <w:color w:val="000000" w:themeColor="text1"/>
          <w:szCs w:val="28"/>
          <w:lang w:val="fr-FR"/>
        </w:rPr>
      </w:pPr>
      <w:r w:rsidRPr="00CE65F6">
        <w:rPr>
          <w:rFonts w:eastAsia="Calibri"/>
          <w:color w:val="000000" w:themeColor="text1"/>
          <w:szCs w:val="28"/>
          <w:lang w:val="pt-BR"/>
        </w:rPr>
        <w:t xml:space="preserve">phân giác của </w:t>
      </w:r>
      <w:r w:rsidRPr="00CE65F6">
        <w:rPr>
          <w:rFonts w:eastAsia="Calibri"/>
          <w:color w:val="000000" w:themeColor="text1"/>
          <w:position w:val="-12"/>
          <w:szCs w:val="28"/>
          <w:lang w:val="pt-BR"/>
        </w:rPr>
        <w:object w:dxaOrig="639" w:dyaOrig="440" w14:anchorId="7C016E02">
          <v:shape id="_x0000_i1081" type="#_x0000_t75" style="width:32pt;height:23pt" o:ole="">
            <v:imagedata r:id="rId119" o:title=""/>
          </v:shape>
          <o:OLEObject Type="Embed" ProgID="Equation.DSMT4" ShapeID="_x0000_i1081" DrawAspect="Content" ObjectID="_1761106960" r:id="rId120"/>
        </w:object>
      </w:r>
      <w:r w:rsidRPr="00CE65F6">
        <w:rPr>
          <w:rFonts w:eastAsia="Calibri"/>
          <w:color w:val="000000" w:themeColor="text1"/>
          <w:szCs w:val="28"/>
          <w:lang w:val="fr-FR"/>
        </w:rPr>
        <w:t>)</w:t>
      </w:r>
    </w:p>
    <w:p w14:paraId="5791FBFD" w14:textId="77777777" w:rsidR="000B3DAA" w:rsidRPr="00CE65F6" w:rsidRDefault="000B3DAA" w:rsidP="000B3DAA">
      <w:pPr>
        <w:spacing w:beforeLines="50" w:afterLines="50" w:line="276" w:lineRule="auto"/>
        <w:rPr>
          <w:rFonts w:eastAsia="Calibri"/>
          <w:color w:val="000000" w:themeColor="text1"/>
          <w:szCs w:val="28"/>
        </w:rPr>
      </w:pPr>
      <w:r w:rsidRPr="00CE65F6">
        <w:rPr>
          <w:rFonts w:eastAsia="Calibri"/>
          <w:color w:val="000000" w:themeColor="text1"/>
          <w:szCs w:val="28"/>
        </w:rPr>
        <w:t xml:space="preserve">Vì </w:t>
      </w:r>
      <w:r w:rsidRPr="00CE65F6">
        <w:rPr>
          <w:rFonts w:eastAsia="Calibri"/>
          <w:color w:val="000000" w:themeColor="text1"/>
          <w:position w:val="-4"/>
          <w:szCs w:val="28"/>
        </w:rPr>
        <w:object w:dxaOrig="440" w:dyaOrig="279" w14:anchorId="5DE62AF3">
          <v:shape id="_x0000_i1082" type="#_x0000_t75" style="width:21.5pt;height:14pt" o:ole="">
            <v:imagedata r:id="rId121" o:title=""/>
          </v:shape>
          <o:OLEObject Type="Embed" ProgID="Equation.DSMT4" ShapeID="_x0000_i1082" DrawAspect="Content" ObjectID="_1761106961" r:id="rId122"/>
        </w:object>
      </w:r>
      <w:r w:rsidRPr="00CE65F6">
        <w:rPr>
          <w:rFonts w:eastAsia="Calibri"/>
          <w:color w:val="000000" w:themeColor="text1"/>
          <w:szCs w:val="28"/>
        </w:rPr>
        <w:t xml:space="preserve"> // </w:t>
      </w:r>
      <w:r w:rsidRPr="00CE65F6">
        <w:rPr>
          <w:rFonts w:eastAsia="Calibri"/>
          <w:color w:val="000000" w:themeColor="text1"/>
          <w:position w:val="-4"/>
          <w:szCs w:val="28"/>
        </w:rPr>
        <w:object w:dxaOrig="480" w:dyaOrig="279" w14:anchorId="620A9F97">
          <v:shape id="_x0000_i1083" type="#_x0000_t75" style="width:26pt;height:14pt" o:ole="">
            <v:imagedata r:id="rId123" o:title=""/>
          </v:shape>
          <o:OLEObject Type="Embed" ProgID="Equation.DSMT4" ShapeID="_x0000_i1083" DrawAspect="Content" ObjectID="_1761106962" r:id="rId124"/>
        </w:object>
      </w:r>
      <w:r w:rsidRPr="00CE65F6">
        <w:rPr>
          <w:rFonts w:eastAsia="Calibri"/>
          <w:color w:val="000000" w:themeColor="text1"/>
          <w:szCs w:val="28"/>
        </w:rPr>
        <w:t xml:space="preserve"> nên </w:t>
      </w:r>
      <w:r w:rsidRPr="00CE65F6">
        <w:rPr>
          <w:rFonts w:eastAsia="Calibri"/>
          <w:color w:val="000000" w:themeColor="text1"/>
          <w:position w:val="-6"/>
          <w:szCs w:val="28"/>
          <w:lang w:val="nl-NL"/>
        </w:rPr>
        <w:object w:dxaOrig="1440" w:dyaOrig="400" w14:anchorId="4C995299">
          <v:shape id="_x0000_i1084" type="#_x0000_t75" style="width:1in;height:20.5pt" o:ole="">
            <v:imagedata r:id="rId125" o:title=""/>
          </v:shape>
          <o:OLEObject Type="Embed" ProgID="Equation.DSMT4" ShapeID="_x0000_i1084" DrawAspect="Content" ObjectID="_1761106963" r:id="rId126"/>
        </w:object>
      </w:r>
      <w:r w:rsidRPr="00CE65F6">
        <w:rPr>
          <w:rFonts w:eastAsia="Calibri"/>
          <w:color w:val="000000" w:themeColor="text1"/>
          <w:szCs w:val="28"/>
        </w:rPr>
        <w:t xml:space="preserve"> (đồng vị), </w:t>
      </w:r>
      <w:r w:rsidRPr="00CE65F6">
        <w:rPr>
          <w:rFonts w:eastAsia="Calibri"/>
          <w:color w:val="000000" w:themeColor="text1"/>
          <w:position w:val="-4"/>
          <w:szCs w:val="28"/>
          <w:lang w:val="nl-NL"/>
        </w:rPr>
        <w:object w:dxaOrig="1460" w:dyaOrig="380" w14:anchorId="3102A341">
          <v:shape id="_x0000_i1085" type="#_x0000_t75" style="width:75pt;height:19pt" o:ole="">
            <v:imagedata r:id="rId127" o:title=""/>
          </v:shape>
          <o:OLEObject Type="Embed" ProgID="Equation.DSMT4" ShapeID="_x0000_i1085" DrawAspect="Content" ObjectID="_1761106964" r:id="rId128"/>
        </w:object>
      </w:r>
      <w:r w:rsidRPr="00CE65F6">
        <w:rPr>
          <w:rFonts w:eastAsia="Calibri"/>
          <w:color w:val="000000" w:themeColor="text1"/>
          <w:szCs w:val="28"/>
        </w:rPr>
        <w:t xml:space="preserve"> (so le trong)</w:t>
      </w:r>
    </w:p>
    <w:p w14:paraId="167D058F" w14:textId="77777777" w:rsidR="000B3DAA" w:rsidRPr="00CE65F6" w:rsidRDefault="000B3DAA" w:rsidP="000B3DAA">
      <w:pPr>
        <w:spacing w:beforeLines="50" w:afterLines="50" w:line="276" w:lineRule="auto"/>
        <w:rPr>
          <w:rFonts w:eastAsia="Calibri"/>
          <w:color w:val="000000" w:themeColor="text1"/>
          <w:szCs w:val="28"/>
          <w:lang w:val="nl-NL"/>
        </w:rPr>
      </w:pPr>
      <w:r w:rsidRPr="00CE65F6">
        <w:rPr>
          <w:rFonts w:eastAsia="Calibri"/>
          <w:color w:val="000000" w:themeColor="text1"/>
          <w:position w:val="-6"/>
          <w:szCs w:val="28"/>
          <w:lang w:val="nl-NL"/>
        </w:rPr>
        <w:object w:dxaOrig="300" w:dyaOrig="240" w14:anchorId="4D3DCF20">
          <v:shape id="_x0000_i1086" type="#_x0000_t75" style="width:15pt;height:12pt" o:ole="">
            <v:imagedata r:id="rId129" o:title=""/>
          </v:shape>
          <o:OLEObject Type="Embed" ProgID="Equation.DSMT4" ShapeID="_x0000_i1086" DrawAspect="Content" ObjectID="_1761106965" r:id="rId130"/>
        </w:object>
      </w:r>
      <w:r w:rsidRPr="00CE65F6">
        <w:rPr>
          <w:rFonts w:eastAsia="Calibri"/>
          <w:color w:val="000000" w:themeColor="text1"/>
          <w:position w:val="-4"/>
          <w:szCs w:val="28"/>
          <w:lang w:val="nl-NL"/>
        </w:rPr>
        <w:object w:dxaOrig="1400" w:dyaOrig="380" w14:anchorId="573FE8A6">
          <v:shape id="_x0000_i1087" type="#_x0000_t75" style="width:70pt;height:19pt" o:ole="">
            <v:imagedata r:id="rId131" o:title=""/>
          </v:shape>
          <o:OLEObject Type="Embed" ProgID="Equation.DSMT4" ShapeID="_x0000_i1087" DrawAspect="Content" ObjectID="_1761106966" r:id="rId132"/>
        </w:object>
      </w:r>
    </w:p>
    <w:p w14:paraId="554B00F6" w14:textId="77777777" w:rsidR="000B3DAA" w:rsidRPr="00CE65F6" w:rsidRDefault="000B3DAA" w:rsidP="000B3DAA">
      <w:pPr>
        <w:spacing w:beforeLines="50" w:afterLines="50" w:line="276" w:lineRule="auto"/>
        <w:rPr>
          <w:rFonts w:eastAsia="Calibri"/>
          <w:color w:val="000000" w:themeColor="text1"/>
          <w:szCs w:val="28"/>
          <w:lang w:val="de-DE"/>
        </w:rPr>
      </w:pPr>
      <w:r w:rsidRPr="00CE65F6">
        <w:rPr>
          <w:rFonts w:eastAsia="Calibri"/>
          <w:color w:val="000000" w:themeColor="text1"/>
          <w:position w:val="-6"/>
          <w:szCs w:val="28"/>
          <w:lang w:val="nl-NL"/>
        </w:rPr>
        <w:object w:dxaOrig="300" w:dyaOrig="240" w14:anchorId="49CD02F8">
          <v:shape id="_x0000_i1088" type="#_x0000_t75" style="width:15pt;height:12pt" o:ole="">
            <v:imagedata r:id="rId129" o:title=""/>
          </v:shape>
          <o:OLEObject Type="Embed" ProgID="Equation.DSMT4" ShapeID="_x0000_i1088" DrawAspect="Content" ObjectID="_1761106967" r:id="rId133"/>
        </w:object>
      </w:r>
      <w:r w:rsidRPr="00CE65F6">
        <w:rPr>
          <w:rFonts w:eastAsia="Calibri"/>
          <w:color w:val="000000" w:themeColor="text1"/>
          <w:szCs w:val="28"/>
          <w:lang w:val="de-DE"/>
        </w:rPr>
        <w:t xml:space="preserve"> </w:t>
      </w:r>
      <w:r w:rsidRPr="00CE65F6">
        <w:rPr>
          <w:rFonts w:eastAsia="Calibri"/>
          <w:color w:val="000000" w:themeColor="text1"/>
          <w:position w:val="-4"/>
          <w:szCs w:val="28"/>
          <w:lang w:val="nl-NL"/>
        </w:rPr>
        <w:object w:dxaOrig="780" w:dyaOrig="279" w14:anchorId="58F7B5B1">
          <v:shape id="_x0000_i1089" type="#_x0000_t75" style="width:39.5pt;height:14pt" o:ole="">
            <v:imagedata r:id="rId134" o:title=""/>
          </v:shape>
          <o:OLEObject Type="Embed" ProgID="Equation.DSMT4" ShapeID="_x0000_i1089" DrawAspect="Content" ObjectID="_1761106968" r:id="rId135"/>
        </w:object>
      </w:r>
      <w:r w:rsidRPr="00CE65F6">
        <w:rPr>
          <w:rFonts w:eastAsia="Calibri"/>
          <w:color w:val="000000" w:themeColor="text1"/>
          <w:szCs w:val="28"/>
          <w:lang w:val="de-DE"/>
        </w:rPr>
        <w:t xml:space="preserve"> cân tại </w:t>
      </w:r>
      <w:r w:rsidRPr="00CE65F6">
        <w:rPr>
          <w:rFonts w:eastAsia="Calibri"/>
          <w:color w:val="000000" w:themeColor="text1"/>
          <w:position w:val="-4"/>
          <w:szCs w:val="28"/>
        </w:rPr>
        <w:object w:dxaOrig="260" w:dyaOrig="279" w14:anchorId="320219B9">
          <v:shape id="_x0000_i1090" type="#_x0000_t75" style="width:12pt;height:14pt" o:ole="">
            <v:imagedata r:id="rId136" o:title=""/>
          </v:shape>
          <o:OLEObject Type="Embed" ProgID="Equation.DSMT4" ShapeID="_x0000_i1090" DrawAspect="Content" ObjectID="_1761106969" r:id="rId137"/>
        </w:object>
      </w:r>
    </w:p>
    <w:p w14:paraId="3970B82E" w14:textId="77777777" w:rsidR="000B3DAA" w:rsidRPr="00CE65F6" w:rsidRDefault="000B3DAA" w:rsidP="000B3DAA">
      <w:pPr>
        <w:spacing w:beforeLines="30" w:before="72" w:afterLines="30" w:after="72" w:line="276" w:lineRule="auto"/>
        <w:rPr>
          <w:rFonts w:eastAsia="Calibri"/>
          <w:color w:val="000000" w:themeColor="text1"/>
          <w:szCs w:val="28"/>
          <w:lang w:val="de-DE"/>
        </w:rPr>
      </w:pPr>
      <w:r w:rsidRPr="00CE65F6">
        <w:rPr>
          <w:rFonts w:eastAsia="Calibri"/>
          <w:color w:val="000000" w:themeColor="text1"/>
          <w:position w:val="-6"/>
          <w:szCs w:val="28"/>
          <w:lang w:val="nl-NL"/>
        </w:rPr>
        <w:object w:dxaOrig="300" w:dyaOrig="240" w14:anchorId="15A1A08E">
          <v:shape id="_x0000_i1091" type="#_x0000_t75" style="width:15pt;height:12pt" o:ole="">
            <v:imagedata r:id="rId129" o:title=""/>
          </v:shape>
          <o:OLEObject Type="Embed" ProgID="Equation.DSMT4" ShapeID="_x0000_i1091" DrawAspect="Content" ObjectID="_1761106970" r:id="rId138"/>
        </w:object>
      </w:r>
      <w:r w:rsidRPr="00CE65F6">
        <w:rPr>
          <w:rFonts w:eastAsia="Calibri"/>
          <w:color w:val="000000" w:themeColor="text1"/>
          <w:position w:val="-4"/>
          <w:szCs w:val="28"/>
        </w:rPr>
        <w:object w:dxaOrig="1100" w:dyaOrig="279" w14:anchorId="749932F6">
          <v:shape id="_x0000_i1092" type="#_x0000_t75" style="width:54pt;height:14pt" o:ole="">
            <v:imagedata r:id="rId139" o:title=""/>
          </v:shape>
          <o:OLEObject Type="Embed" ProgID="Equation.DSMT4" ShapeID="_x0000_i1092" DrawAspect="Content" ObjectID="_1761106971" r:id="rId140"/>
        </w:object>
      </w:r>
      <w:r w:rsidRPr="00CE65F6">
        <w:rPr>
          <w:rFonts w:eastAsia="Calibri"/>
          <w:color w:val="000000" w:themeColor="text1"/>
          <w:szCs w:val="28"/>
          <w:lang w:val="de-DE"/>
        </w:rPr>
        <w:t xml:space="preserve">   (1)</w:t>
      </w:r>
    </w:p>
    <w:p w14:paraId="34569C3F" w14:textId="77777777" w:rsidR="000B3DAA" w:rsidRPr="00CE65F6" w:rsidRDefault="000B3DAA" w:rsidP="000B3DAA">
      <w:pPr>
        <w:spacing w:beforeLines="50" w:afterLines="50" w:line="276" w:lineRule="auto"/>
        <w:rPr>
          <w:rFonts w:eastAsia="Calibri"/>
          <w:color w:val="000000" w:themeColor="text1"/>
          <w:szCs w:val="28"/>
          <w:lang w:val="nl-NL"/>
        </w:rPr>
      </w:pPr>
      <w:r w:rsidRPr="00CE65F6">
        <w:rPr>
          <w:rFonts w:eastAsia="Calibri"/>
          <w:color w:val="000000" w:themeColor="text1"/>
          <w:szCs w:val="28"/>
          <w:lang w:val="nl-NL"/>
        </w:rPr>
        <w:lastRenderedPageBreak/>
        <w:t xml:space="preserve">Áp dụng định lý Thales  vào </w:t>
      </w:r>
      <w:r w:rsidRPr="00CE65F6">
        <w:rPr>
          <w:rFonts w:eastAsia="Calibri"/>
          <w:color w:val="000000" w:themeColor="text1"/>
          <w:position w:val="-6"/>
          <w:szCs w:val="28"/>
          <w:lang w:val="nl-NL"/>
        </w:rPr>
        <w:object w:dxaOrig="780" w:dyaOrig="300" w14:anchorId="3444FD3B">
          <v:shape id="_x0000_i1093" type="#_x0000_t75" style="width:39.5pt;height:15pt" o:ole="">
            <v:imagedata r:id="rId141" o:title=""/>
          </v:shape>
          <o:OLEObject Type="Embed" ProgID="Equation.DSMT4" ShapeID="_x0000_i1093" DrawAspect="Content" ObjectID="_1761106972" r:id="rId142"/>
        </w:object>
      </w:r>
      <w:r w:rsidRPr="00CE65F6">
        <w:rPr>
          <w:rFonts w:eastAsia="Calibri"/>
          <w:color w:val="000000" w:themeColor="text1"/>
          <w:szCs w:val="28"/>
          <w:lang w:val="nl-NL"/>
        </w:rPr>
        <w:t xml:space="preserve">, ta có: </w:t>
      </w:r>
      <w:r w:rsidRPr="00CE65F6">
        <w:rPr>
          <w:rFonts w:eastAsia="Calibri"/>
          <w:color w:val="000000" w:themeColor="text1"/>
          <w:position w:val="-28"/>
          <w:szCs w:val="28"/>
          <w:lang w:val="nl-NL"/>
        </w:rPr>
        <w:object w:dxaOrig="540" w:dyaOrig="720" w14:anchorId="55B38FA2">
          <v:shape id="_x0000_i1094" type="#_x0000_t75" style="width:29pt;height:36.5pt" o:ole="">
            <v:imagedata r:id="rId143" o:title=""/>
          </v:shape>
          <o:OLEObject Type="Embed" ProgID="Equation.DSMT4" ShapeID="_x0000_i1094" DrawAspect="Content" ObjectID="_1761106973" r:id="rId144"/>
        </w:object>
      </w:r>
      <w:r w:rsidRPr="00CE65F6">
        <w:rPr>
          <w:rFonts w:eastAsia="Calibri"/>
          <w:color w:val="000000" w:themeColor="text1"/>
          <w:szCs w:val="28"/>
          <w:lang w:val="nl-NL"/>
        </w:rPr>
        <w:t xml:space="preserve">= </w:t>
      </w:r>
      <w:r w:rsidRPr="00CE65F6">
        <w:rPr>
          <w:rFonts w:eastAsia="Calibri"/>
          <w:color w:val="000000" w:themeColor="text1"/>
          <w:position w:val="-28"/>
          <w:szCs w:val="28"/>
          <w:lang w:val="nl-NL"/>
        </w:rPr>
        <w:object w:dxaOrig="520" w:dyaOrig="720" w14:anchorId="649A1377">
          <v:shape id="_x0000_i1095" type="#_x0000_t75" style="width:27pt;height:36.5pt" o:ole="">
            <v:imagedata r:id="rId145" o:title=""/>
          </v:shape>
          <o:OLEObject Type="Embed" ProgID="Equation.DSMT4" ShapeID="_x0000_i1095" DrawAspect="Content" ObjectID="_1761106974" r:id="rId146"/>
        </w:object>
      </w:r>
      <w:r w:rsidRPr="00CE65F6">
        <w:rPr>
          <w:rFonts w:eastAsia="Calibri"/>
          <w:color w:val="000000" w:themeColor="text1"/>
          <w:szCs w:val="28"/>
          <w:lang w:val="nl-NL"/>
        </w:rPr>
        <w:t xml:space="preserve"> (vì </w:t>
      </w:r>
      <w:r w:rsidRPr="00CE65F6">
        <w:rPr>
          <w:rFonts w:eastAsia="Calibri"/>
          <w:color w:val="000000" w:themeColor="text1"/>
          <w:position w:val="-4"/>
          <w:szCs w:val="28"/>
        </w:rPr>
        <w:object w:dxaOrig="440" w:dyaOrig="279" w14:anchorId="05E99F5D">
          <v:shape id="_x0000_i1096" type="#_x0000_t75" style="width:21.5pt;height:14pt" o:ole="">
            <v:imagedata r:id="rId147" o:title=""/>
          </v:shape>
          <o:OLEObject Type="Embed" ProgID="Equation.DSMT4" ShapeID="_x0000_i1096" DrawAspect="Content" ObjectID="_1761106975" r:id="rId148"/>
        </w:object>
      </w:r>
      <w:r w:rsidRPr="00CE65F6">
        <w:rPr>
          <w:rFonts w:eastAsia="Calibri"/>
          <w:color w:val="000000" w:themeColor="text1"/>
          <w:szCs w:val="28"/>
          <w:lang w:val="nl-NL"/>
        </w:rPr>
        <w:t xml:space="preserve"> // </w:t>
      </w:r>
      <w:r w:rsidRPr="00CE65F6">
        <w:rPr>
          <w:rFonts w:eastAsia="Calibri"/>
          <w:color w:val="000000" w:themeColor="text1"/>
          <w:position w:val="-4"/>
          <w:szCs w:val="28"/>
        </w:rPr>
        <w:object w:dxaOrig="480" w:dyaOrig="279" w14:anchorId="6E93722C">
          <v:shape id="_x0000_i1097" type="#_x0000_t75" style="width:26pt;height:14pt" o:ole="">
            <v:imagedata r:id="rId149" o:title=""/>
          </v:shape>
          <o:OLEObject Type="Embed" ProgID="Equation.DSMT4" ShapeID="_x0000_i1097" DrawAspect="Content" ObjectID="_1761106976" r:id="rId150"/>
        </w:object>
      </w:r>
      <w:r w:rsidRPr="00CE65F6">
        <w:rPr>
          <w:rFonts w:eastAsia="Calibri"/>
          <w:color w:val="000000" w:themeColor="text1"/>
          <w:szCs w:val="28"/>
          <w:lang w:val="nl-NL"/>
        </w:rPr>
        <w:t>)(2)</w:t>
      </w:r>
    </w:p>
    <w:p w14:paraId="79B4E710" w14:textId="77777777" w:rsidR="000B3DAA" w:rsidRPr="00CE65F6" w:rsidRDefault="000B3DAA" w:rsidP="000B3DAA">
      <w:pPr>
        <w:spacing w:beforeLines="50" w:afterLines="50" w:line="276" w:lineRule="auto"/>
        <w:jc w:val="both"/>
        <w:rPr>
          <w:rFonts w:eastAsia="Calibri"/>
          <w:color w:val="000000" w:themeColor="text1"/>
          <w:szCs w:val="28"/>
          <w:lang w:val="pt-BR"/>
        </w:rPr>
      </w:pPr>
      <w:r w:rsidRPr="00CE65F6">
        <w:rPr>
          <w:rFonts w:eastAsia="Calibri"/>
          <w:color w:val="000000" w:themeColor="text1"/>
          <w:szCs w:val="28"/>
          <w:lang w:val="pt-BR"/>
        </w:rPr>
        <w:t xml:space="preserve">Từ (1) và (2) ta có </w:t>
      </w:r>
      <w:r w:rsidRPr="00CE65F6">
        <w:rPr>
          <w:rFonts w:eastAsia="Calibri"/>
          <w:color w:val="000000" w:themeColor="text1"/>
          <w:position w:val="-28"/>
          <w:szCs w:val="28"/>
          <w:lang w:val="nl-NL"/>
        </w:rPr>
        <w:object w:dxaOrig="520" w:dyaOrig="720" w14:anchorId="298FF573">
          <v:shape id="_x0000_i1098" type="#_x0000_t75" style="width:27pt;height:36.5pt" o:ole="">
            <v:imagedata r:id="rId151" o:title=""/>
          </v:shape>
          <o:OLEObject Type="Embed" ProgID="Equation.DSMT4" ShapeID="_x0000_i1098" DrawAspect="Content" ObjectID="_1761106977" r:id="rId152"/>
        </w:object>
      </w:r>
      <w:r w:rsidRPr="00CE65F6">
        <w:rPr>
          <w:rFonts w:eastAsia="Calibri"/>
          <w:color w:val="000000" w:themeColor="text1"/>
          <w:szCs w:val="28"/>
          <w:lang w:val="pt-BR"/>
        </w:rPr>
        <w:t xml:space="preserve">= </w:t>
      </w:r>
      <w:r w:rsidRPr="00CE65F6">
        <w:rPr>
          <w:rFonts w:eastAsia="Calibri"/>
          <w:color w:val="000000" w:themeColor="text1"/>
          <w:position w:val="-28"/>
          <w:szCs w:val="28"/>
          <w:lang w:val="nl-NL"/>
        </w:rPr>
        <w:object w:dxaOrig="540" w:dyaOrig="720" w14:anchorId="12C8132C">
          <v:shape id="_x0000_i1099" type="#_x0000_t75" style="width:29pt;height:36.5pt" o:ole="">
            <v:imagedata r:id="rId153" o:title=""/>
          </v:shape>
          <o:OLEObject Type="Embed" ProgID="Equation.DSMT4" ShapeID="_x0000_i1099" DrawAspect="Content" ObjectID="_1761106978" r:id="rId154"/>
        </w:object>
      </w:r>
      <w:r w:rsidRPr="00CE65F6">
        <w:rPr>
          <w:rFonts w:eastAsia="Calibri"/>
          <w:color w:val="000000" w:themeColor="text1"/>
          <w:szCs w:val="28"/>
          <w:lang w:val="pt-BR"/>
        </w:rPr>
        <w:t>.</w:t>
      </w:r>
    </w:p>
    <w:p w14:paraId="0CDDCD60" w14:textId="2A01D76D" w:rsidR="00F9000D" w:rsidRPr="00CE65F6" w:rsidRDefault="00F9000D" w:rsidP="00F9000D">
      <w:pPr>
        <w:spacing w:beforeLines="60" w:before="144" w:afterLines="60" w:after="144" w:line="300" w:lineRule="auto"/>
        <w:ind w:firstLine="720"/>
        <w:contextualSpacing/>
        <w:jc w:val="both"/>
        <w:rPr>
          <w:rFonts w:eastAsia="Calibri"/>
          <w:b/>
          <w:color w:val="000000" w:themeColor="text1"/>
          <w:szCs w:val="28"/>
          <w:lang w:val="fr-FR"/>
        </w:rPr>
      </w:pPr>
      <w:r w:rsidRPr="00CE65F6">
        <w:rPr>
          <w:rFonts w:eastAsia="Calibri"/>
          <w:b/>
          <w:color w:val="000000" w:themeColor="text1"/>
          <w:szCs w:val="28"/>
          <w:lang w:val="fr-FR"/>
        </w:rPr>
        <w:t>* Chú ý</w:t>
      </w:r>
      <w:r w:rsidRPr="00CE65F6">
        <w:rPr>
          <w:rFonts w:eastAsia="Calibri"/>
          <w:b/>
          <w:color w:val="000000" w:themeColor="text1"/>
          <w:szCs w:val="28"/>
          <w:lang w:val="vi-VN"/>
        </w:rPr>
        <w:t>:</w:t>
      </w:r>
    </w:p>
    <w:p w14:paraId="6DB4F833" w14:textId="61F8375D" w:rsidR="00396FDA" w:rsidRPr="00CE65F6" w:rsidRDefault="00390AD0" w:rsidP="00A560B9">
      <w:pPr>
        <w:widowControl w:val="0"/>
        <w:tabs>
          <w:tab w:val="left" w:pos="567"/>
          <w:tab w:val="left" w:pos="1418"/>
        </w:tabs>
        <w:spacing w:beforeLines="60" w:before="144" w:afterLines="60" w:after="144"/>
        <w:jc w:val="both"/>
        <w:rPr>
          <w:rFonts w:eastAsia="Times New Roman"/>
          <w:bCs/>
          <w:iCs/>
          <w:color w:val="000000" w:themeColor="text1"/>
          <w:szCs w:val="28"/>
        </w:rPr>
      </w:pPr>
      <w:r w:rsidRPr="00CE65F6">
        <w:rPr>
          <w:rFonts w:eastAsia="Calibri"/>
          <w:b/>
          <w:bCs/>
          <w:color w:val="000000" w:themeColor="text1"/>
          <w:szCs w:val="28"/>
        </w:rPr>
        <w:t xml:space="preserve">d) Tổ chức thực hiện: </w:t>
      </w:r>
      <w:r w:rsidRPr="00CE65F6">
        <w:rPr>
          <w:rFonts w:eastAsia="Times New Roman"/>
          <w:color w:val="000000" w:themeColor="text1"/>
          <w:szCs w:val="28"/>
        </w:rPr>
        <w:t>HS hoạt động cá nhân, dưới sự hướng dẫn của GV.</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4395"/>
      </w:tblGrid>
      <w:tr w:rsidR="004679AA" w:rsidRPr="00CE65F6" w14:paraId="4B9EE019" w14:textId="77777777" w:rsidTr="004A294A">
        <w:trPr>
          <w:tblHeader/>
        </w:trPr>
        <w:tc>
          <w:tcPr>
            <w:tcW w:w="5216" w:type="dxa"/>
            <w:shd w:val="clear" w:color="auto" w:fill="FFF2CC"/>
          </w:tcPr>
          <w:p w14:paraId="52A2BBAE" w14:textId="77777777" w:rsidR="00396FDA" w:rsidRPr="00CE65F6" w:rsidRDefault="00396FDA" w:rsidP="00A560B9">
            <w:pPr>
              <w:widowControl w:val="0"/>
              <w:spacing w:beforeLines="60" w:before="144" w:afterLines="60" w:after="144"/>
              <w:jc w:val="center"/>
              <w:rPr>
                <w:rFonts w:eastAsia="Times New Roman"/>
                <w:color w:val="000000" w:themeColor="text1"/>
                <w:szCs w:val="28"/>
              </w:rPr>
            </w:pPr>
            <w:r w:rsidRPr="00CE65F6">
              <w:rPr>
                <w:rFonts w:eastAsia="Calibri"/>
                <w:b/>
                <w:bCs/>
                <w:color w:val="000000" w:themeColor="text1"/>
                <w:szCs w:val="28"/>
              </w:rPr>
              <w:t>Hoạt động của GV - HS</w:t>
            </w:r>
          </w:p>
        </w:tc>
        <w:tc>
          <w:tcPr>
            <w:tcW w:w="4395" w:type="dxa"/>
            <w:shd w:val="clear" w:color="auto" w:fill="FFF2CC"/>
          </w:tcPr>
          <w:p w14:paraId="4806E57E" w14:textId="77777777" w:rsidR="00396FDA" w:rsidRPr="00CE65F6" w:rsidRDefault="00396FDA" w:rsidP="00A560B9">
            <w:pPr>
              <w:widowControl w:val="0"/>
              <w:spacing w:beforeLines="60" w:before="144" w:afterLines="60" w:after="144"/>
              <w:jc w:val="center"/>
              <w:rPr>
                <w:rFonts w:eastAsia="Times New Roman"/>
                <w:color w:val="000000" w:themeColor="text1"/>
                <w:szCs w:val="28"/>
              </w:rPr>
            </w:pPr>
            <w:r w:rsidRPr="00CE65F6">
              <w:rPr>
                <w:rFonts w:eastAsia="Calibri"/>
                <w:b/>
                <w:bCs/>
                <w:color w:val="000000" w:themeColor="text1"/>
                <w:szCs w:val="28"/>
              </w:rPr>
              <w:t>Tiến trình nội dung</w:t>
            </w:r>
          </w:p>
        </w:tc>
      </w:tr>
      <w:tr w:rsidR="004679AA" w:rsidRPr="00CE65F6" w14:paraId="25849F40" w14:textId="77777777" w:rsidTr="004A294A">
        <w:tc>
          <w:tcPr>
            <w:tcW w:w="5216" w:type="dxa"/>
            <w:shd w:val="clear" w:color="auto" w:fill="auto"/>
          </w:tcPr>
          <w:p w14:paraId="09A5B502" w14:textId="77777777" w:rsidR="00390AD0" w:rsidRPr="00CE65F6" w:rsidRDefault="00390AD0"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*Giao nhiệm vụ 1</w:t>
            </w:r>
          </w:p>
          <w:p w14:paraId="351DBC09" w14:textId="77777777" w:rsidR="00390AD0" w:rsidRPr="00CE65F6" w:rsidRDefault="00390AD0" w:rsidP="003A4567">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GV tổ chức các hoạt động học cho HS: Hoạt động cá nhân tìm hiểu HĐ 1.</w:t>
            </w:r>
          </w:p>
          <w:p w14:paraId="50C3627C" w14:textId="77777777" w:rsidR="00390AD0" w:rsidRPr="00CE65F6" w:rsidRDefault="00390AD0" w:rsidP="003A4567">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*Thực hiện nhiệm vụ 1</w:t>
            </w:r>
          </w:p>
          <w:p w14:paraId="72A6183E" w14:textId="77777777" w:rsidR="00390AD0" w:rsidRPr="00CE65F6" w:rsidRDefault="00390AD0" w:rsidP="003A4567">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Hướng dẫn HS thực hiện.</w:t>
            </w:r>
          </w:p>
          <w:p w14:paraId="4D80E9C4" w14:textId="3A4D802E" w:rsidR="00390AD0" w:rsidRPr="00CE65F6" w:rsidRDefault="00390AD0" w:rsidP="003A4567">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xml:space="preserve">Gợi ý: Chứng minh </w:t>
            </w:r>
            <w:r w:rsidR="00870ED3" w:rsidRPr="00CE65F6">
              <w:rPr>
                <w:rFonts w:eastAsia="Calibri"/>
                <w:bCs/>
                <w:color w:val="000000" w:themeColor="text1"/>
                <w:position w:val="-6"/>
                <w:szCs w:val="28"/>
              </w:rPr>
              <w:object w:dxaOrig="1800" w:dyaOrig="300" w14:anchorId="09F4A68A">
                <v:shape id="_x0000_i1100" type="#_x0000_t75" style="width:90.5pt;height:15pt" o:ole="">
                  <v:imagedata r:id="rId155" o:title=""/>
                </v:shape>
                <o:OLEObject Type="Embed" ProgID="Equation.DSMT4" ShapeID="_x0000_i1100" DrawAspect="Content" ObjectID="_1761106979" r:id="rId156"/>
              </w:object>
            </w:r>
          </w:p>
          <w:p w14:paraId="6594D978" w14:textId="77777777" w:rsidR="00390AD0" w:rsidRPr="00CE65F6" w:rsidRDefault="00390AD0" w:rsidP="003A4567">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xml:space="preserve">*Báo cáo kết quả </w:t>
            </w:r>
          </w:p>
          <w:p w14:paraId="1A67C58F" w14:textId="77777777" w:rsidR="00390AD0" w:rsidRPr="00CE65F6" w:rsidRDefault="00390AD0" w:rsidP="003A4567">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gọi HS đứng tại chỗ trả lời.</w:t>
            </w:r>
          </w:p>
          <w:p w14:paraId="5D700D72" w14:textId="77777777" w:rsidR="00390AD0" w:rsidRPr="00CE65F6" w:rsidRDefault="00390AD0" w:rsidP="003A4567">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xml:space="preserve">*Đánh giá kết quả </w:t>
            </w:r>
          </w:p>
          <w:p w14:paraId="2EC0B12C" w14:textId="77777777" w:rsidR="00390AD0" w:rsidRPr="00CE65F6" w:rsidRDefault="00390AD0" w:rsidP="003A4567">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gọi HS nhận xét câu trả lời của bạn.</w:t>
            </w:r>
          </w:p>
          <w:p w14:paraId="285491D1" w14:textId="3159A7E6" w:rsidR="00396FDA" w:rsidRPr="00CE65F6" w:rsidRDefault="00390AD0" w:rsidP="003A4567">
            <w:pPr>
              <w:widowControl w:val="0"/>
              <w:spacing w:beforeLines="60" w:before="144" w:afterLines="60" w:after="144"/>
              <w:jc w:val="both"/>
              <w:rPr>
                <w:rFonts w:eastAsia="Times New Roman"/>
                <w:i/>
                <w:color w:val="000000" w:themeColor="text1"/>
                <w:szCs w:val="28"/>
                <w:lang w:val="pt-BR"/>
              </w:rPr>
            </w:pPr>
            <w:r w:rsidRPr="00CE65F6">
              <w:rPr>
                <w:rFonts w:eastAsia="Calibri"/>
                <w:color w:val="000000" w:themeColor="text1"/>
                <w:szCs w:val="28"/>
              </w:rPr>
              <w:t>- GV chính xác hóa câu trả lời của HS.</w:t>
            </w:r>
          </w:p>
        </w:tc>
        <w:tc>
          <w:tcPr>
            <w:tcW w:w="4395" w:type="dxa"/>
            <w:shd w:val="clear" w:color="auto" w:fill="auto"/>
          </w:tcPr>
          <w:p w14:paraId="4F6AB818" w14:textId="23A3A689" w:rsidR="00396FDA" w:rsidRPr="00CE65F6" w:rsidRDefault="00396FDA" w:rsidP="00A560B9">
            <w:pPr>
              <w:spacing w:beforeLines="60" w:before="144" w:afterLines="60" w:after="144"/>
              <w:jc w:val="both"/>
              <w:rPr>
                <w:rFonts w:eastAsia="Times New Roman"/>
                <w:b/>
                <w:color w:val="000000" w:themeColor="text1"/>
                <w:szCs w:val="28"/>
                <w:lang w:val="pt-BR"/>
              </w:rPr>
            </w:pPr>
            <w:r w:rsidRPr="00CE65F6">
              <w:rPr>
                <w:rFonts w:eastAsia="Times New Roman"/>
                <w:b/>
                <w:color w:val="000000" w:themeColor="text1"/>
                <w:szCs w:val="28"/>
                <w:lang w:val="pt-BR"/>
              </w:rPr>
              <w:t>1. Tính chất đường phân giác của tam giác</w:t>
            </w:r>
          </w:p>
          <w:p w14:paraId="056461D0" w14:textId="77777777" w:rsidR="00390AD0" w:rsidRPr="00CE65F6" w:rsidRDefault="00390AD0" w:rsidP="00A560B9">
            <w:pPr>
              <w:spacing w:beforeLines="60" w:before="144" w:afterLines="60" w:after="144" w:line="300" w:lineRule="auto"/>
              <w:contextualSpacing/>
              <w:jc w:val="both"/>
              <w:rPr>
                <w:rFonts w:eastAsia="Calibri"/>
                <w:b/>
                <w:color w:val="000000" w:themeColor="text1"/>
                <w:szCs w:val="28"/>
              </w:rPr>
            </w:pPr>
            <w:r w:rsidRPr="00CE65F6">
              <w:rPr>
                <w:rFonts w:eastAsia="Calibri"/>
                <w:b/>
                <w:color w:val="000000" w:themeColor="text1"/>
                <w:szCs w:val="28"/>
              </w:rPr>
              <w:t>HĐ 1</w:t>
            </w:r>
          </w:p>
          <w:p w14:paraId="6B8E315D" w14:textId="142E5191" w:rsidR="00390AD0" w:rsidRPr="00CE65F6" w:rsidRDefault="00390AD0" w:rsidP="00F9000D">
            <w:pPr>
              <w:spacing w:beforeLines="60" w:before="144" w:afterLines="60" w:after="144" w:line="300" w:lineRule="auto"/>
              <w:contextualSpacing/>
              <w:jc w:val="both"/>
              <w:rPr>
                <w:rFonts w:eastAsia="Calibri"/>
                <w:bCs/>
                <w:color w:val="000000" w:themeColor="text1"/>
                <w:szCs w:val="28"/>
              </w:rPr>
            </w:pPr>
          </w:p>
          <w:p w14:paraId="045755D6" w14:textId="4FFBECC2" w:rsidR="00396FDA" w:rsidRPr="00CE65F6" w:rsidRDefault="00396FDA" w:rsidP="00A560B9">
            <w:pPr>
              <w:spacing w:beforeLines="60" w:before="144" w:afterLines="60" w:after="144"/>
              <w:jc w:val="both"/>
              <w:rPr>
                <w:rFonts w:eastAsia="Times New Roman"/>
                <w:bCs/>
                <w:color w:val="000000" w:themeColor="text1"/>
                <w:szCs w:val="28"/>
                <w:lang w:val="fr-FR"/>
              </w:rPr>
            </w:pPr>
          </w:p>
        </w:tc>
      </w:tr>
      <w:tr w:rsidR="004679AA" w:rsidRPr="00CE65F6" w14:paraId="78D5628E" w14:textId="77777777" w:rsidTr="004A294A">
        <w:tc>
          <w:tcPr>
            <w:tcW w:w="5216" w:type="dxa"/>
            <w:shd w:val="clear" w:color="auto" w:fill="auto"/>
          </w:tcPr>
          <w:p w14:paraId="1E512B18" w14:textId="77777777" w:rsidR="00412734" w:rsidRPr="00CE65F6" w:rsidRDefault="00412734"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*Giao nhiệm vụ 2</w:t>
            </w:r>
          </w:p>
          <w:p w14:paraId="2AEF0113" w14:textId="77777777" w:rsidR="00412734" w:rsidRPr="00CE65F6" w:rsidRDefault="00412734"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color w:val="000000" w:themeColor="text1"/>
                <w:szCs w:val="28"/>
              </w:rPr>
              <w:t xml:space="preserve">GV tổ chức các hoạt động học cho HS: Hoạt động nhóm 2 HS thảo luận HĐ 2 trong 2 phút. </w:t>
            </w:r>
          </w:p>
          <w:p w14:paraId="2E090913" w14:textId="77777777" w:rsidR="00412734" w:rsidRPr="00CE65F6" w:rsidRDefault="00412734"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*Thực hiện nhiệm vụ 2</w:t>
            </w:r>
          </w:p>
          <w:p w14:paraId="2BADE935" w14:textId="77777777" w:rsidR="00412734" w:rsidRPr="00CE65F6" w:rsidRDefault="00412734"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Hướng dẫn HS thực hiện.</w:t>
            </w:r>
          </w:p>
          <w:p w14:paraId="0D5D5E12"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HS thực hiện nhiệm vụ</w:t>
            </w:r>
          </w:p>
          <w:p w14:paraId="49D85EC9" w14:textId="77777777" w:rsidR="00412734" w:rsidRPr="00CE65F6" w:rsidRDefault="00412734"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xml:space="preserve">*Báo cáo kết quả </w:t>
            </w:r>
          </w:p>
          <w:p w14:paraId="0CB91845" w14:textId="77777777" w:rsidR="00412734" w:rsidRPr="00CE65F6" w:rsidRDefault="00412734"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gọi đại diện 2 nhóm nhanh nhất.</w:t>
            </w:r>
          </w:p>
          <w:p w14:paraId="44DB50C8"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HS báo các kết quả</w:t>
            </w:r>
          </w:p>
          <w:p w14:paraId="279DEA43" w14:textId="594ADD57" w:rsidR="00545942" w:rsidRPr="00CE65F6" w:rsidRDefault="003653F6" w:rsidP="00A560B9">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position w:val="-4"/>
                <w:szCs w:val="28"/>
              </w:rPr>
              <w:object w:dxaOrig="1420" w:dyaOrig="279" w14:anchorId="3E585D3E">
                <v:shape id="_x0000_i1101" type="#_x0000_t75" style="width:71pt;height:14pt" o:ole="">
                  <v:imagedata r:id="rId157" o:title=""/>
                </v:shape>
                <o:OLEObject Type="Embed" ProgID="Equation.DSMT4" ShapeID="_x0000_i1101" DrawAspect="Content" ObjectID="_1761106980" r:id="rId158"/>
              </w:object>
            </w:r>
            <w:r w:rsidRPr="00CE65F6">
              <w:rPr>
                <w:rFonts w:eastAsia="Calibri"/>
                <w:bCs/>
                <w:color w:val="000000" w:themeColor="text1"/>
                <w:szCs w:val="28"/>
              </w:rPr>
              <w:t xml:space="preserve"> </w:t>
            </w:r>
            <w:r w:rsidR="00545942" w:rsidRPr="00CE65F6">
              <w:rPr>
                <w:rFonts w:eastAsia="Calibri"/>
                <w:bCs/>
                <w:color w:val="000000" w:themeColor="text1"/>
                <w:szCs w:val="28"/>
              </w:rPr>
              <w:t xml:space="preserve">, </w:t>
            </w:r>
            <w:r w:rsidRPr="00CE65F6">
              <w:rPr>
                <w:rFonts w:eastAsia="Calibri"/>
                <w:bCs/>
                <w:color w:val="000000" w:themeColor="text1"/>
                <w:position w:val="-6"/>
                <w:szCs w:val="28"/>
              </w:rPr>
              <w:object w:dxaOrig="1480" w:dyaOrig="300" w14:anchorId="5EFDD8AE">
                <v:shape id="_x0000_i1102" type="#_x0000_t75" style="width:75.5pt;height:15pt" o:ole="">
                  <v:imagedata r:id="rId159" o:title=""/>
                </v:shape>
                <o:OLEObject Type="Embed" ProgID="Equation.DSMT4" ShapeID="_x0000_i1102" DrawAspect="Content" ObjectID="_1761106981" r:id="rId160"/>
              </w:object>
            </w:r>
            <w:r w:rsidRPr="00CE65F6">
              <w:rPr>
                <w:rFonts w:eastAsia="Calibri"/>
                <w:bCs/>
                <w:color w:val="000000" w:themeColor="text1"/>
                <w:szCs w:val="28"/>
              </w:rPr>
              <w:t xml:space="preserve"> </w:t>
            </w:r>
            <w:r w:rsidR="00545942" w:rsidRPr="00CE65F6">
              <w:rPr>
                <w:rFonts w:eastAsia="Calibri"/>
                <w:bCs/>
                <w:color w:val="000000" w:themeColor="text1"/>
                <w:szCs w:val="28"/>
              </w:rPr>
              <w:t xml:space="preserve">, </w:t>
            </w:r>
            <w:r w:rsidR="001309CD" w:rsidRPr="00CE65F6">
              <w:rPr>
                <w:rFonts w:eastAsia="Calibri"/>
                <w:bCs/>
                <w:color w:val="000000" w:themeColor="text1"/>
                <w:position w:val="-28"/>
                <w:szCs w:val="28"/>
              </w:rPr>
              <w:object w:dxaOrig="1579" w:dyaOrig="720" w14:anchorId="4B6E7E27">
                <v:shape id="_x0000_i1103" type="#_x0000_t75" style="width:78.5pt;height:36.5pt" o:ole="">
                  <v:imagedata r:id="rId89" o:title=""/>
                </v:shape>
                <o:OLEObject Type="Embed" ProgID="Equation.DSMT4" ShapeID="_x0000_i1103" DrawAspect="Content" ObjectID="_1761106982" r:id="rId161"/>
              </w:object>
            </w:r>
          </w:p>
          <w:p w14:paraId="19D0FFE0" w14:textId="281A2C85" w:rsidR="00545942" w:rsidRPr="00CE65F6" w:rsidRDefault="001309CD" w:rsidP="00A560B9">
            <w:pPr>
              <w:spacing w:beforeLines="60" w:before="144" w:afterLines="60" w:after="144" w:line="300" w:lineRule="auto"/>
              <w:contextualSpacing/>
              <w:jc w:val="both"/>
              <w:rPr>
                <w:rFonts w:eastAsia="Calibri"/>
                <w:bCs/>
                <w:color w:val="000000" w:themeColor="text1"/>
                <w:szCs w:val="28"/>
              </w:rPr>
            </w:pPr>
            <w:r w:rsidRPr="00CE65F6">
              <w:rPr>
                <w:rFonts w:eastAsia="Calibri"/>
                <w:bCs/>
                <w:color w:val="000000" w:themeColor="text1"/>
                <w:position w:val="-28"/>
                <w:szCs w:val="28"/>
              </w:rPr>
              <w:object w:dxaOrig="1420" w:dyaOrig="720" w14:anchorId="68EA6A11">
                <v:shape id="_x0000_i1104" type="#_x0000_t75" style="width:71.5pt;height:36.5pt" o:ole="">
                  <v:imagedata r:id="rId91" o:title=""/>
                </v:shape>
                <o:OLEObject Type="Embed" ProgID="Equation.DSMT4" ShapeID="_x0000_i1104" DrawAspect="Content" ObjectID="_1761106983" r:id="rId162"/>
              </w:object>
            </w:r>
            <w:r w:rsidRPr="00CE65F6">
              <w:rPr>
                <w:rFonts w:eastAsia="Calibri"/>
                <w:bCs/>
                <w:color w:val="000000" w:themeColor="text1"/>
                <w:position w:val="-28"/>
                <w:szCs w:val="28"/>
              </w:rPr>
              <w:object w:dxaOrig="1579" w:dyaOrig="720" w14:anchorId="03F40E75">
                <v:shape id="_x0000_i1105" type="#_x0000_t75" style="width:78.5pt;height:36.5pt" o:ole="">
                  <v:imagedata r:id="rId93" o:title=""/>
                </v:shape>
                <o:OLEObject Type="Embed" ProgID="Equation.DSMT4" ShapeID="_x0000_i1105" DrawAspect="Content" ObjectID="_1761106984" r:id="rId163"/>
              </w:object>
            </w:r>
          </w:p>
          <w:p w14:paraId="1F0DCE94" w14:textId="77777777" w:rsidR="00412734" w:rsidRPr="00CE65F6" w:rsidRDefault="00412734"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*Đánh giá kết quả 2</w:t>
            </w:r>
          </w:p>
          <w:p w14:paraId="6FBABC42" w14:textId="77777777" w:rsidR="00412734" w:rsidRPr="00CE65F6" w:rsidRDefault="00412734"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gọi HS nhận xét câu trả lời của bạn.</w:t>
            </w:r>
          </w:p>
          <w:p w14:paraId="022375CF" w14:textId="69D52E87" w:rsidR="00396FDA" w:rsidRPr="00CE65F6" w:rsidRDefault="00412734" w:rsidP="00A560B9">
            <w:pPr>
              <w:widowControl w:val="0"/>
              <w:spacing w:beforeLines="60" w:before="144" w:afterLines="60" w:after="144"/>
              <w:jc w:val="both"/>
              <w:rPr>
                <w:rFonts w:eastAsia="Times New Roman"/>
                <w:smallCaps/>
                <w:color w:val="000000" w:themeColor="text1"/>
                <w:szCs w:val="28"/>
              </w:rPr>
            </w:pPr>
            <w:r w:rsidRPr="00CE65F6">
              <w:rPr>
                <w:rFonts w:eastAsia="Calibri"/>
                <w:color w:val="000000" w:themeColor="text1"/>
                <w:szCs w:val="28"/>
              </w:rPr>
              <w:lastRenderedPageBreak/>
              <w:t>- GV chính xác hóa câu trả lời của HS.</w:t>
            </w:r>
          </w:p>
        </w:tc>
        <w:tc>
          <w:tcPr>
            <w:tcW w:w="4395" w:type="dxa"/>
            <w:shd w:val="clear" w:color="auto" w:fill="auto"/>
          </w:tcPr>
          <w:p w14:paraId="14F8F25D" w14:textId="77777777" w:rsidR="00412734" w:rsidRPr="00CE65F6" w:rsidRDefault="00412734" w:rsidP="00A560B9">
            <w:pPr>
              <w:spacing w:beforeLines="60" w:before="144" w:afterLines="60" w:after="144" w:line="300" w:lineRule="auto"/>
              <w:contextualSpacing/>
              <w:jc w:val="both"/>
              <w:rPr>
                <w:rFonts w:eastAsia="Calibri"/>
                <w:b/>
                <w:color w:val="000000" w:themeColor="text1"/>
                <w:szCs w:val="28"/>
              </w:rPr>
            </w:pPr>
            <w:r w:rsidRPr="00CE65F6">
              <w:rPr>
                <w:rFonts w:eastAsia="Calibri"/>
                <w:b/>
                <w:color w:val="000000" w:themeColor="text1"/>
                <w:szCs w:val="28"/>
              </w:rPr>
              <w:lastRenderedPageBreak/>
              <w:t>HĐ 2</w:t>
            </w:r>
          </w:p>
          <w:p w14:paraId="2D769683" w14:textId="23B24199" w:rsidR="00412734" w:rsidRPr="00CE65F6" w:rsidRDefault="00412734" w:rsidP="00A560B9">
            <w:pPr>
              <w:spacing w:beforeLines="60" w:before="144" w:afterLines="60" w:after="144" w:line="300" w:lineRule="auto"/>
              <w:contextualSpacing/>
              <w:jc w:val="both"/>
              <w:rPr>
                <w:rFonts w:eastAsia="Calibri"/>
                <w:color w:val="000000" w:themeColor="text1"/>
                <w:szCs w:val="28"/>
              </w:rPr>
            </w:pPr>
          </w:p>
          <w:p w14:paraId="1CF73421" w14:textId="088B4BA0" w:rsidR="001309CD" w:rsidRPr="00CE65F6" w:rsidRDefault="001309CD" w:rsidP="001309CD">
            <w:pPr>
              <w:spacing w:beforeLines="60" w:before="144" w:afterLines="60" w:after="144" w:line="300" w:lineRule="auto"/>
              <w:contextualSpacing/>
              <w:jc w:val="both"/>
              <w:rPr>
                <w:rFonts w:eastAsia="Calibri"/>
                <w:bCs/>
                <w:color w:val="000000" w:themeColor="text1"/>
                <w:szCs w:val="28"/>
              </w:rPr>
            </w:pPr>
          </w:p>
          <w:p w14:paraId="555D56BD" w14:textId="3C516636" w:rsidR="00396FDA" w:rsidRPr="00CE65F6" w:rsidRDefault="00396FDA" w:rsidP="00A560B9">
            <w:pPr>
              <w:spacing w:beforeLines="60" w:before="144" w:afterLines="60" w:after="144"/>
              <w:jc w:val="both"/>
              <w:rPr>
                <w:rFonts w:eastAsia="Times New Roman"/>
                <w:b/>
                <w:color w:val="000000" w:themeColor="text1"/>
                <w:szCs w:val="28"/>
                <w:lang w:val="fr-FR"/>
              </w:rPr>
            </w:pPr>
            <w:r w:rsidRPr="00CE65F6">
              <w:rPr>
                <w:rFonts w:eastAsia="Times New Roman"/>
                <w:b/>
                <w:vanish/>
                <w:color w:val="000000" w:themeColor="text1"/>
                <w:szCs w:val="28"/>
                <w:lang w:val="fr-FR"/>
              </w:rPr>
              <w:t>ID13 2022 KNTT STT47</w:t>
            </w:r>
          </w:p>
        </w:tc>
      </w:tr>
      <w:tr w:rsidR="004679AA" w:rsidRPr="00CE65F6" w14:paraId="7EB55FC9" w14:textId="77777777" w:rsidTr="004A294A">
        <w:tc>
          <w:tcPr>
            <w:tcW w:w="5216" w:type="dxa"/>
            <w:shd w:val="clear" w:color="auto" w:fill="auto"/>
          </w:tcPr>
          <w:p w14:paraId="03CD6698"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lastRenderedPageBreak/>
              <w:t>*Giao nhiệm vụ 3</w:t>
            </w:r>
          </w:p>
          <w:p w14:paraId="79E5779C"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GV tổ chức các hoạt động học cho HS: Hoạt động cá nhân tìm hiểu nội dung định lí: Tính chất đường phân giác của tam giác, chú ý.</w:t>
            </w:r>
          </w:p>
          <w:p w14:paraId="732A83D2"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*Thực hiện nhiệm vụ 3</w:t>
            </w:r>
          </w:p>
          <w:p w14:paraId="410FFBB6"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xml:space="preserve">- GV gọi HS vẽ hình, ghi GT – KL, </w:t>
            </w:r>
          </w:p>
          <w:p w14:paraId="1348698B"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gọi HS chứng minh định lý</w:t>
            </w:r>
          </w:p>
          <w:p w14:paraId="5C05AD6C"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GV gợi ý chứng minh:</w:t>
            </w:r>
          </w:p>
          <w:p w14:paraId="60DADD5A" w14:textId="77777777" w:rsidR="00545942" w:rsidRPr="00CE65F6" w:rsidRDefault="00545942" w:rsidP="00A560B9">
            <w:pPr>
              <w:spacing w:beforeLines="60" w:before="144" w:afterLines="60" w:after="144" w:line="276" w:lineRule="auto"/>
              <w:rPr>
                <w:rFonts w:eastAsia="Calibri"/>
                <w:color w:val="000000" w:themeColor="text1"/>
                <w:szCs w:val="28"/>
              </w:rPr>
            </w:pPr>
            <w:r w:rsidRPr="00CE65F6">
              <w:rPr>
                <w:rFonts w:eastAsia="Calibri"/>
                <w:color w:val="000000" w:themeColor="text1"/>
                <w:szCs w:val="28"/>
              </w:rPr>
              <w:t xml:space="preserve">Qua </w:t>
            </w:r>
            <w:r w:rsidR="009405FE" w:rsidRPr="00CE65F6">
              <w:rPr>
                <w:rFonts w:eastAsia="Calibri"/>
                <w:color w:val="000000" w:themeColor="text1"/>
                <w:position w:val="-4"/>
                <w:szCs w:val="28"/>
              </w:rPr>
              <w:object w:dxaOrig="260" w:dyaOrig="279" w14:anchorId="6FEBFA82">
                <v:shape id="_x0000_i1106" type="#_x0000_t75" style="width:12pt;height:14pt" o:ole="">
                  <v:imagedata r:id="rId164" o:title=""/>
                </v:shape>
                <o:OLEObject Type="Embed" ProgID="Equation.DSMT4" ShapeID="_x0000_i1106" DrawAspect="Content" ObjectID="_1761106985" r:id="rId165"/>
              </w:object>
            </w:r>
            <w:r w:rsidRPr="00CE65F6">
              <w:rPr>
                <w:rFonts w:eastAsia="Calibri"/>
                <w:color w:val="000000" w:themeColor="text1"/>
                <w:szCs w:val="28"/>
              </w:rPr>
              <w:t xml:space="preserve"> kẻ đường thẳng song song với </w:t>
            </w:r>
            <w:r w:rsidR="009405FE" w:rsidRPr="00CE65F6">
              <w:rPr>
                <w:rFonts w:eastAsia="Calibri"/>
                <w:color w:val="000000" w:themeColor="text1"/>
                <w:position w:val="-4"/>
                <w:szCs w:val="28"/>
              </w:rPr>
              <w:object w:dxaOrig="480" w:dyaOrig="279" w14:anchorId="4AF65239">
                <v:shape id="_x0000_i1107" type="#_x0000_t75" style="width:26pt;height:14pt" o:ole="">
                  <v:imagedata r:id="rId166" o:title=""/>
                </v:shape>
                <o:OLEObject Type="Embed" ProgID="Equation.DSMT4" ShapeID="_x0000_i1107" DrawAspect="Content" ObjectID="_1761106986" r:id="rId167"/>
              </w:object>
            </w:r>
            <w:r w:rsidRPr="00CE65F6">
              <w:rPr>
                <w:rFonts w:eastAsia="Calibri"/>
                <w:color w:val="000000" w:themeColor="text1"/>
                <w:szCs w:val="28"/>
              </w:rPr>
              <w:t xml:space="preserve"> cắt </w:t>
            </w:r>
            <w:r w:rsidR="009405FE" w:rsidRPr="00CE65F6">
              <w:rPr>
                <w:rFonts w:eastAsia="Calibri"/>
                <w:color w:val="000000" w:themeColor="text1"/>
                <w:position w:val="-6"/>
                <w:szCs w:val="28"/>
              </w:rPr>
              <w:object w:dxaOrig="480" w:dyaOrig="300" w14:anchorId="66BD3E6E">
                <v:shape id="_x0000_i1108" type="#_x0000_t75" style="width:26pt;height:15pt" o:ole="">
                  <v:imagedata r:id="rId168" o:title=""/>
                </v:shape>
                <o:OLEObject Type="Embed" ProgID="Equation.DSMT4" ShapeID="_x0000_i1108" DrawAspect="Content" ObjectID="_1761106987" r:id="rId169"/>
              </w:object>
            </w:r>
            <w:r w:rsidRPr="00CE65F6">
              <w:rPr>
                <w:rFonts w:eastAsia="Calibri"/>
                <w:color w:val="000000" w:themeColor="text1"/>
                <w:szCs w:val="28"/>
              </w:rPr>
              <w:t xml:space="preserve"> tại </w:t>
            </w:r>
            <w:r w:rsidR="009405FE" w:rsidRPr="00CE65F6">
              <w:rPr>
                <w:rFonts w:eastAsia="Calibri"/>
                <w:color w:val="000000" w:themeColor="text1"/>
                <w:position w:val="-4"/>
                <w:szCs w:val="28"/>
              </w:rPr>
              <w:object w:dxaOrig="260" w:dyaOrig="279" w14:anchorId="0510E71E">
                <v:shape id="_x0000_i1109" type="#_x0000_t75" style="width:12pt;height:14pt" o:ole="">
                  <v:imagedata r:id="rId170" o:title=""/>
                </v:shape>
                <o:OLEObject Type="Embed" ProgID="Equation.DSMT4" ShapeID="_x0000_i1109" DrawAspect="Content" ObjectID="_1761106988" r:id="rId171"/>
              </w:object>
            </w:r>
          </w:p>
          <w:p w14:paraId="476AACB9" w14:textId="77777777" w:rsidR="00545942" w:rsidRPr="00CE65F6" w:rsidRDefault="00545942" w:rsidP="00A560B9">
            <w:pPr>
              <w:spacing w:beforeLines="60" w:before="144" w:afterLines="60" w:after="144" w:line="276" w:lineRule="auto"/>
              <w:rPr>
                <w:rFonts w:eastAsia="Calibri"/>
                <w:color w:val="000000" w:themeColor="text1"/>
                <w:szCs w:val="28"/>
                <w:lang w:val="de-DE"/>
              </w:rPr>
            </w:pPr>
            <w:r w:rsidRPr="00CE65F6">
              <w:rPr>
                <w:rFonts w:eastAsia="Calibri"/>
                <w:color w:val="000000" w:themeColor="text1"/>
                <w:szCs w:val="28"/>
                <w:lang w:val="de-DE"/>
              </w:rPr>
              <w:t xml:space="preserve">Để chứng minh </w:t>
            </w:r>
          </w:p>
          <w:p w14:paraId="627105AE" w14:textId="77777777" w:rsidR="00545942" w:rsidRPr="00CE65F6" w:rsidRDefault="009B42F5" w:rsidP="00A560B9">
            <w:pPr>
              <w:spacing w:beforeLines="60" w:before="144" w:afterLines="60" w:after="144" w:line="276" w:lineRule="auto"/>
              <w:rPr>
                <w:rFonts w:eastAsia="Calibri"/>
                <w:color w:val="000000" w:themeColor="text1"/>
                <w:szCs w:val="28"/>
                <w:lang w:val="de-DE"/>
              </w:rPr>
            </w:pPr>
            <w:r w:rsidRPr="00CE65F6">
              <w:rPr>
                <w:rFonts w:eastAsia="Calibri"/>
                <w:color w:val="000000" w:themeColor="text1"/>
                <w:position w:val="-28"/>
                <w:szCs w:val="28"/>
                <w:lang w:val="nl-NL"/>
              </w:rPr>
              <w:object w:dxaOrig="520" w:dyaOrig="720" w14:anchorId="747F259D">
                <v:shape id="_x0000_i1110" type="#_x0000_t75" style="width:27pt;height:36.5pt" o:ole="">
                  <v:imagedata r:id="rId172" o:title=""/>
                </v:shape>
                <o:OLEObject Type="Embed" ProgID="Equation.DSMT4" ShapeID="_x0000_i1110" DrawAspect="Content" ObjectID="_1761106989" r:id="rId173"/>
              </w:object>
            </w:r>
            <w:r w:rsidR="00545942" w:rsidRPr="00CE65F6">
              <w:rPr>
                <w:rFonts w:eastAsia="Calibri"/>
                <w:color w:val="000000" w:themeColor="text1"/>
                <w:szCs w:val="28"/>
                <w:lang w:val="de-DE"/>
              </w:rPr>
              <w:t xml:space="preserve">= </w:t>
            </w:r>
            <w:r w:rsidRPr="00CE65F6">
              <w:rPr>
                <w:rFonts w:eastAsia="Calibri"/>
                <w:color w:val="000000" w:themeColor="text1"/>
                <w:position w:val="-28"/>
                <w:szCs w:val="28"/>
                <w:lang w:val="nl-NL"/>
              </w:rPr>
              <w:object w:dxaOrig="540" w:dyaOrig="720" w14:anchorId="4CD2EF52">
                <v:shape id="_x0000_i1111" type="#_x0000_t75" style="width:29pt;height:36.5pt" o:ole="">
                  <v:imagedata r:id="rId41" o:title=""/>
                </v:shape>
                <o:OLEObject Type="Embed" ProgID="Equation.DSMT4" ShapeID="_x0000_i1111" DrawAspect="Content" ObjectID="_1761106990" r:id="rId174"/>
              </w:object>
            </w:r>
            <w:r w:rsidR="00545942" w:rsidRPr="00CE65F6">
              <w:rPr>
                <w:rFonts w:eastAsia="Calibri"/>
                <w:color w:val="000000" w:themeColor="text1"/>
                <w:szCs w:val="28"/>
                <w:lang w:val="de-DE"/>
              </w:rPr>
              <w:t xml:space="preserve">, ta cần chứng minh </w:t>
            </w:r>
            <w:r w:rsidRPr="00CE65F6">
              <w:rPr>
                <w:rFonts w:eastAsia="Calibri"/>
                <w:color w:val="000000" w:themeColor="text1"/>
                <w:position w:val="-4"/>
                <w:szCs w:val="28"/>
              </w:rPr>
              <w:object w:dxaOrig="1100" w:dyaOrig="279" w14:anchorId="5333FD39">
                <v:shape id="_x0000_i1112" type="#_x0000_t75" style="width:54pt;height:14pt" o:ole="">
                  <v:imagedata r:id="rId175" o:title=""/>
                </v:shape>
                <o:OLEObject Type="Embed" ProgID="Equation.DSMT4" ShapeID="_x0000_i1112" DrawAspect="Content" ObjectID="_1761106991" r:id="rId176"/>
              </w:object>
            </w:r>
            <w:r w:rsidR="00545942" w:rsidRPr="00CE65F6">
              <w:rPr>
                <w:rFonts w:eastAsia="Calibri"/>
                <w:color w:val="000000" w:themeColor="text1"/>
                <w:szCs w:val="28"/>
              </w:rPr>
              <w:t xml:space="preserve"> </w:t>
            </w:r>
            <w:r w:rsidR="00545942" w:rsidRPr="00CE65F6">
              <w:rPr>
                <w:rFonts w:eastAsia="Calibri"/>
                <w:color w:val="000000" w:themeColor="text1"/>
                <w:szCs w:val="28"/>
                <w:lang w:val="de-DE"/>
              </w:rPr>
              <w:t xml:space="preserve">hay </w:t>
            </w:r>
            <w:r w:rsidRPr="00CE65F6">
              <w:rPr>
                <w:rFonts w:eastAsia="Calibri"/>
                <w:color w:val="000000" w:themeColor="text1"/>
                <w:position w:val="-4"/>
                <w:szCs w:val="28"/>
                <w:lang w:val="nl-NL"/>
              </w:rPr>
              <w:object w:dxaOrig="780" w:dyaOrig="279" w14:anchorId="0C8644C8">
                <v:shape id="_x0000_i1113" type="#_x0000_t75" style="width:39.5pt;height:14pt" o:ole="">
                  <v:imagedata r:id="rId177" o:title=""/>
                </v:shape>
                <o:OLEObject Type="Embed" ProgID="Equation.DSMT4" ShapeID="_x0000_i1113" DrawAspect="Content" ObjectID="_1761106992" r:id="rId178"/>
              </w:object>
            </w:r>
            <w:r w:rsidR="00545942" w:rsidRPr="00CE65F6">
              <w:rPr>
                <w:rFonts w:eastAsia="Calibri"/>
                <w:color w:val="000000" w:themeColor="text1"/>
                <w:szCs w:val="28"/>
                <w:lang w:val="de-DE"/>
              </w:rPr>
              <w:t xml:space="preserve"> cân tại </w:t>
            </w:r>
            <w:r w:rsidRPr="00CE65F6">
              <w:rPr>
                <w:rFonts w:eastAsia="Calibri"/>
                <w:color w:val="000000" w:themeColor="text1"/>
                <w:position w:val="-4"/>
                <w:szCs w:val="28"/>
              </w:rPr>
              <w:object w:dxaOrig="260" w:dyaOrig="279" w14:anchorId="160974AA">
                <v:shape id="_x0000_i1114" type="#_x0000_t75" style="width:12pt;height:14pt" o:ole="">
                  <v:imagedata r:id="rId179" o:title=""/>
                </v:shape>
                <o:OLEObject Type="Embed" ProgID="Equation.DSMT4" ShapeID="_x0000_i1114" DrawAspect="Content" ObjectID="_1761106993" r:id="rId180"/>
              </w:object>
            </w:r>
          </w:p>
          <w:p w14:paraId="364784F7"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xml:space="preserve">*Báo cáo kết quả </w:t>
            </w:r>
          </w:p>
          <w:p w14:paraId="70C4BD7C"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HS lên bảng vẽ hình, ghi GT – KL.</w:t>
            </w:r>
          </w:p>
          <w:p w14:paraId="46A6425F"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HS chứng minh định lý</w:t>
            </w:r>
          </w:p>
          <w:p w14:paraId="4A8ABF67"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xml:space="preserve">*Đánh giá kết quả </w:t>
            </w:r>
          </w:p>
          <w:p w14:paraId="47DDB147"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gọi HS nhận xét câu trả lời của bạn.</w:t>
            </w:r>
          </w:p>
          <w:p w14:paraId="1B861557" w14:textId="68F760EA" w:rsidR="00396FDA" w:rsidRPr="00CE65F6" w:rsidRDefault="00545942" w:rsidP="000B3DAA">
            <w:pPr>
              <w:spacing w:beforeLines="60" w:before="144" w:afterLines="60" w:after="144" w:line="240" w:lineRule="atLeast"/>
              <w:rPr>
                <w:rFonts w:eastAsia="Times New Roman"/>
                <w:color w:val="000000" w:themeColor="text1"/>
                <w:szCs w:val="28"/>
              </w:rPr>
            </w:pPr>
            <w:r w:rsidRPr="00CE65F6">
              <w:rPr>
                <w:rFonts w:eastAsia="Calibri"/>
                <w:color w:val="000000" w:themeColor="text1"/>
                <w:szCs w:val="28"/>
              </w:rPr>
              <w:t>- GV chính xác hóa câu trả lời của HS và cho HS thấy được không cần dùng thước đo góc hay compa, mà chỉ cần thước đo độ dài ta vẫn nhận biết được tia phân giác của một góc</w:t>
            </w:r>
            <w:r w:rsidR="000B3DAA" w:rsidRPr="00CE65F6">
              <w:rPr>
                <w:rFonts w:eastAsia="Times New Roman"/>
                <w:color w:val="000000" w:themeColor="text1"/>
                <w:szCs w:val="28"/>
              </w:rPr>
              <w:t>.</w:t>
            </w:r>
          </w:p>
        </w:tc>
        <w:tc>
          <w:tcPr>
            <w:tcW w:w="4395" w:type="dxa"/>
            <w:shd w:val="clear" w:color="auto" w:fill="auto"/>
          </w:tcPr>
          <w:p w14:paraId="1418C27D" w14:textId="38F38E1E" w:rsidR="00545942" w:rsidRPr="00CE65F6" w:rsidRDefault="00553C41" w:rsidP="00645870">
            <w:pPr>
              <w:spacing w:beforeLines="50" w:afterLines="50" w:line="300" w:lineRule="auto"/>
              <w:contextualSpacing/>
              <w:jc w:val="both"/>
              <w:rPr>
                <w:rFonts w:eastAsia="Calibri"/>
                <w:color w:val="000000" w:themeColor="text1"/>
                <w:szCs w:val="28"/>
                <w:lang w:val="en-GB"/>
              </w:rPr>
            </w:pPr>
            <w:r w:rsidRPr="00CE65F6">
              <w:rPr>
                <w:rFonts w:eastAsia="Calibri"/>
                <w:b/>
                <w:color w:val="000000" w:themeColor="text1"/>
                <w:szCs w:val="28"/>
              </w:rPr>
              <w:t xml:space="preserve">a) </w:t>
            </w:r>
            <w:r w:rsidR="00545942" w:rsidRPr="00CE65F6">
              <w:rPr>
                <w:rFonts w:eastAsia="Calibri"/>
                <w:b/>
                <w:color w:val="000000" w:themeColor="text1"/>
                <w:szCs w:val="28"/>
                <w:lang w:val="vi-VN"/>
              </w:rPr>
              <w:t>Định lí:</w:t>
            </w:r>
            <w:r w:rsidR="00545942" w:rsidRPr="00CE65F6">
              <w:rPr>
                <w:rFonts w:eastAsia="Calibri"/>
                <w:color w:val="000000" w:themeColor="text1"/>
                <w:szCs w:val="28"/>
                <w:lang w:val="vi-VN"/>
              </w:rPr>
              <w:t xml:space="preserve"> </w:t>
            </w:r>
            <w:r w:rsidRPr="00CE65F6">
              <w:rPr>
                <w:rFonts w:eastAsia="Calibri"/>
                <w:color w:val="000000" w:themeColor="text1"/>
                <w:szCs w:val="28"/>
                <w:lang w:val="en-GB"/>
              </w:rPr>
              <w:t>(SGK)</w:t>
            </w:r>
          </w:p>
          <w:p w14:paraId="28B68FBF" w14:textId="7E80BDE6" w:rsidR="00545942" w:rsidRPr="00CE65F6" w:rsidRDefault="00545942" w:rsidP="00645870">
            <w:pPr>
              <w:spacing w:beforeLines="50" w:afterLines="50" w:line="276" w:lineRule="auto"/>
              <w:jc w:val="both"/>
              <w:rPr>
                <w:rFonts w:eastAsia="Calibri"/>
                <w:b/>
                <w:color w:val="000000" w:themeColor="text1"/>
                <w:szCs w:val="28"/>
                <w:lang w:val="de-DE"/>
              </w:rPr>
            </w:pPr>
            <w:r w:rsidRPr="00CE65F6">
              <w:rPr>
                <w:rFonts w:eastAsia="Calibri"/>
                <w:b/>
                <w:color w:val="000000" w:themeColor="text1"/>
                <w:szCs w:val="28"/>
              </w:rPr>
              <w:t>Chú ý:</w:t>
            </w:r>
            <w:r w:rsidRPr="00CE65F6">
              <w:rPr>
                <w:rFonts w:eastAsia="Calibri"/>
                <w:color w:val="000000" w:themeColor="text1"/>
                <w:szCs w:val="28"/>
              </w:rPr>
              <w:t xml:space="preserve"> SGK</w:t>
            </w:r>
          </w:p>
        </w:tc>
      </w:tr>
    </w:tbl>
    <w:p w14:paraId="64E00564" w14:textId="77777777" w:rsidR="00545942" w:rsidRPr="00CE65F6" w:rsidRDefault="00545942" w:rsidP="008F6934">
      <w:pPr>
        <w:spacing w:beforeLines="30" w:before="72" w:afterLines="30" w:after="72" w:line="300" w:lineRule="auto"/>
        <w:contextualSpacing/>
        <w:jc w:val="both"/>
        <w:rPr>
          <w:rFonts w:eastAsia="Calibri"/>
          <w:b/>
          <w:bCs/>
          <w:color w:val="000000" w:themeColor="text1"/>
          <w:szCs w:val="28"/>
          <w:lang w:val="fr-FR"/>
        </w:rPr>
      </w:pPr>
      <w:r w:rsidRPr="00CE65F6">
        <w:rPr>
          <w:rFonts w:eastAsia="Calibri"/>
          <w:b/>
          <w:bCs/>
          <w:color w:val="000000" w:themeColor="text1"/>
          <w:szCs w:val="28"/>
          <w:lang w:val="fr-FR"/>
        </w:rPr>
        <w:t xml:space="preserve">3. Hoạt động 3: LUYỆN TẬP </w:t>
      </w:r>
      <w:r w:rsidRPr="00CE65F6">
        <w:rPr>
          <w:rFonts w:eastAsia="Times New Roman"/>
          <w:bCs/>
          <w:color w:val="000000" w:themeColor="text1"/>
          <w:szCs w:val="28"/>
          <w:lang w:val="vi-VN"/>
        </w:rPr>
        <w:t>(10 phút)</w:t>
      </w:r>
    </w:p>
    <w:p w14:paraId="013BC4FE" w14:textId="77777777" w:rsidR="00545942" w:rsidRPr="00CE65F6" w:rsidRDefault="00545942" w:rsidP="008F6934">
      <w:pPr>
        <w:spacing w:beforeLines="30" w:before="72" w:afterLines="30" w:after="72" w:line="360" w:lineRule="auto"/>
        <w:jc w:val="both"/>
        <w:rPr>
          <w:rFonts w:eastAsia="Times New Roman"/>
          <w:b/>
          <w:bCs/>
          <w:iCs/>
          <w:color w:val="000000" w:themeColor="text1"/>
          <w:szCs w:val="28"/>
          <w:lang w:val="fr-FR"/>
        </w:rPr>
      </w:pPr>
      <w:r w:rsidRPr="00CE65F6">
        <w:rPr>
          <w:rFonts w:eastAsia="Calibri"/>
          <w:b/>
          <w:bCs/>
          <w:color w:val="000000" w:themeColor="text1"/>
          <w:szCs w:val="28"/>
          <w:lang w:val="fr-FR"/>
        </w:rPr>
        <w:t>a) Mục tiêu:</w:t>
      </w:r>
      <w:r w:rsidRPr="00CE65F6">
        <w:rPr>
          <w:rFonts w:eastAsia="Times New Roman"/>
          <w:bCs/>
          <w:iCs/>
          <w:color w:val="000000" w:themeColor="text1"/>
          <w:szCs w:val="28"/>
          <w:lang w:val="fr-FR"/>
        </w:rPr>
        <w:t xml:space="preserve"> HS </w:t>
      </w:r>
      <w:r w:rsidRPr="00CE65F6">
        <w:rPr>
          <w:rFonts w:eastAsia="Times New Roman"/>
          <w:color w:val="000000" w:themeColor="text1"/>
          <w:szCs w:val="28"/>
          <w:lang w:val="fr-FR"/>
        </w:rPr>
        <w:t>vận dụng được lý thuyết t</w:t>
      </w:r>
      <w:r w:rsidRPr="00CE65F6">
        <w:rPr>
          <w:rFonts w:eastAsia="Calibri"/>
          <w:color w:val="000000" w:themeColor="text1"/>
          <w:szCs w:val="28"/>
          <w:lang w:val="fr-FR"/>
        </w:rPr>
        <w:t>ính chất đường phân giác của tam giác</w:t>
      </w:r>
      <w:r w:rsidRPr="00CE65F6">
        <w:rPr>
          <w:rFonts w:eastAsia="Times New Roman"/>
          <w:color w:val="000000" w:themeColor="text1"/>
          <w:szCs w:val="28"/>
          <w:lang w:val="fr-FR"/>
        </w:rPr>
        <w:t xml:space="preserve"> </w:t>
      </w:r>
      <w:r w:rsidRPr="00CE65F6">
        <w:rPr>
          <w:rFonts w:eastAsia="Calibri"/>
          <w:color w:val="000000" w:themeColor="text1"/>
          <w:szCs w:val="28"/>
          <w:lang w:val="fr-FR"/>
        </w:rPr>
        <w:t>để tính độ dài đoạn thẳng và tỉ số của hai đoạn thẳng.</w:t>
      </w:r>
    </w:p>
    <w:p w14:paraId="63FB06E4" w14:textId="09F71ACE" w:rsidR="0072508E" w:rsidRPr="00CE65F6" w:rsidRDefault="00545942" w:rsidP="008F6934">
      <w:pPr>
        <w:pStyle w:val="NormalWeb"/>
        <w:spacing w:beforeLines="30" w:before="72" w:beforeAutospacing="0" w:afterLines="30" w:after="72" w:afterAutospacing="0" w:line="360" w:lineRule="auto"/>
        <w:rPr>
          <w:color w:val="000000" w:themeColor="text1"/>
          <w:sz w:val="28"/>
          <w:szCs w:val="28"/>
          <w:lang w:val="fr-FR"/>
        </w:rPr>
      </w:pPr>
      <w:r w:rsidRPr="00CE65F6">
        <w:rPr>
          <w:b/>
          <w:bCs/>
          <w:iCs/>
          <w:color w:val="000000" w:themeColor="text1"/>
          <w:sz w:val="28"/>
          <w:szCs w:val="28"/>
          <w:lang w:val="fr-FR"/>
        </w:rPr>
        <w:t>b) Nội dung:</w:t>
      </w:r>
      <w:r w:rsidRPr="00CE65F6">
        <w:rPr>
          <w:color w:val="000000" w:themeColor="text1"/>
          <w:sz w:val="28"/>
          <w:szCs w:val="28"/>
          <w:lang w:val="fr-FR"/>
        </w:rPr>
        <w:t xml:space="preserve"> Trò chơi </w:t>
      </w:r>
      <w:r w:rsidR="0072508E" w:rsidRPr="00CE65F6">
        <w:rPr>
          <w:color w:val="000000" w:themeColor="text1"/>
          <w:sz w:val="28"/>
          <w:szCs w:val="28"/>
          <w:lang w:val="fr-FR"/>
        </w:rPr>
        <w:t>hộp quà</w:t>
      </w:r>
      <w:r w:rsidRPr="00CE65F6">
        <w:rPr>
          <w:color w:val="000000" w:themeColor="text1"/>
          <w:sz w:val="28"/>
          <w:szCs w:val="28"/>
          <w:lang w:val="fr-FR"/>
        </w:rPr>
        <w:t xml:space="preserve"> may mắn: 4 câu hỏi</w:t>
      </w:r>
    </w:p>
    <w:p w14:paraId="303EA2B1" w14:textId="30444181" w:rsidR="0072508E" w:rsidRPr="00CE65F6" w:rsidRDefault="0072508E" w:rsidP="008F6934">
      <w:pPr>
        <w:pStyle w:val="NormalWeb"/>
        <w:spacing w:beforeLines="30" w:before="72" w:beforeAutospacing="0" w:afterLines="30" w:after="72" w:afterAutospacing="0" w:line="360" w:lineRule="auto"/>
        <w:rPr>
          <w:color w:val="000000" w:themeColor="text1"/>
          <w:sz w:val="28"/>
          <w:szCs w:val="28"/>
          <w:lang w:val="fr-FR"/>
        </w:rPr>
      </w:pPr>
      <w:r w:rsidRPr="00CE65F6">
        <w:rPr>
          <w:rFonts w:eastAsia="+mn-ea" w:cs="+mn-cs"/>
          <w:bCs/>
          <w:color w:val="000000" w:themeColor="text1"/>
          <w:kern w:val="24"/>
          <w:sz w:val="28"/>
          <w:szCs w:val="28"/>
          <w:lang w:val="vi-VN"/>
        </w:rPr>
        <w:t>Luật chơi</w:t>
      </w:r>
      <w:r w:rsidRPr="00CE65F6">
        <w:rPr>
          <w:rFonts w:eastAsia="+mn-ea" w:cs="+mn-cs"/>
          <w:color w:val="000000" w:themeColor="text1"/>
          <w:kern w:val="24"/>
          <w:sz w:val="28"/>
          <w:szCs w:val="28"/>
          <w:lang w:val="vi-VN"/>
        </w:rPr>
        <w:t xml:space="preserve">: </w:t>
      </w:r>
      <w:r w:rsidRPr="00CE65F6">
        <w:rPr>
          <w:rFonts w:eastAsia="+mn-ea" w:cs="+mn-cs"/>
          <w:bCs/>
          <w:iCs/>
          <w:color w:val="000000" w:themeColor="text1"/>
          <w:kern w:val="24"/>
          <w:sz w:val="28"/>
          <w:szCs w:val="28"/>
          <w:lang w:val="vi-VN"/>
        </w:rPr>
        <w:t xml:space="preserve">Có 4 hộp quà khác nhau, 3 hộp quà chứa một câu hỏi và 1 hộp  quà may mắn. </w:t>
      </w:r>
    </w:p>
    <w:p w14:paraId="6DF425C2" w14:textId="77777777" w:rsidR="0072508E" w:rsidRPr="00CE65F6" w:rsidRDefault="0072508E" w:rsidP="008F6934">
      <w:pPr>
        <w:pStyle w:val="NormalWeb"/>
        <w:spacing w:beforeLines="30" w:before="72" w:beforeAutospacing="0" w:afterLines="30" w:after="72" w:afterAutospacing="0" w:line="360" w:lineRule="auto"/>
        <w:rPr>
          <w:color w:val="000000" w:themeColor="text1"/>
          <w:sz w:val="28"/>
          <w:szCs w:val="28"/>
          <w:lang w:val="fr-FR"/>
        </w:rPr>
      </w:pPr>
      <w:r w:rsidRPr="00CE65F6">
        <w:rPr>
          <w:rFonts w:eastAsia="+mn-ea" w:cs="+mn-cs"/>
          <w:bCs/>
          <w:iCs/>
          <w:color w:val="000000" w:themeColor="text1"/>
          <w:kern w:val="24"/>
          <w:sz w:val="28"/>
          <w:szCs w:val="28"/>
          <w:lang w:val="fr-FR"/>
        </w:rPr>
        <w:lastRenderedPageBreak/>
        <w:t xml:space="preserve">- </w:t>
      </w:r>
      <w:r w:rsidRPr="00CE65F6">
        <w:rPr>
          <w:rFonts w:eastAsia="+mn-ea" w:cs="+mn-cs"/>
          <w:bCs/>
          <w:iCs/>
          <w:color w:val="000000" w:themeColor="text1"/>
          <w:kern w:val="24"/>
          <w:sz w:val="28"/>
          <w:szCs w:val="28"/>
          <w:lang w:val="vi-VN"/>
        </w:rPr>
        <w:t>Nếu bạn nào trả lời đúng sẽ được nhận quà.</w:t>
      </w:r>
    </w:p>
    <w:p w14:paraId="4A596BED" w14:textId="77777777" w:rsidR="0072508E" w:rsidRPr="00CE65F6" w:rsidRDefault="0072508E" w:rsidP="008F6934">
      <w:pPr>
        <w:pStyle w:val="NormalWeb"/>
        <w:spacing w:beforeLines="30" w:before="72" w:beforeAutospacing="0" w:afterLines="30" w:after="72" w:afterAutospacing="0" w:line="360" w:lineRule="auto"/>
        <w:rPr>
          <w:color w:val="000000" w:themeColor="text1"/>
          <w:sz w:val="28"/>
          <w:szCs w:val="28"/>
          <w:lang w:val="fr-FR"/>
        </w:rPr>
      </w:pPr>
      <w:r w:rsidRPr="00CE65F6">
        <w:rPr>
          <w:rFonts w:eastAsia="+mn-ea" w:cs="+mn-cs"/>
          <w:bCs/>
          <w:iCs/>
          <w:color w:val="000000" w:themeColor="text1"/>
          <w:kern w:val="24"/>
          <w:sz w:val="28"/>
          <w:szCs w:val="28"/>
          <w:lang w:val="fr-FR"/>
        </w:rPr>
        <w:t>-</w:t>
      </w:r>
      <w:r w:rsidRPr="00CE65F6">
        <w:rPr>
          <w:rFonts w:eastAsia="+mn-ea" w:cs="+mn-cs"/>
          <w:bCs/>
          <w:iCs/>
          <w:color w:val="000000" w:themeColor="text1"/>
          <w:kern w:val="24"/>
          <w:sz w:val="28"/>
          <w:szCs w:val="28"/>
          <w:lang w:val="vi-VN"/>
        </w:rPr>
        <w:t xml:space="preserve"> Nếu trả lời sai, cơ hội sẽ dành cho các bạn khác. </w:t>
      </w:r>
    </w:p>
    <w:p w14:paraId="6D00FAD2" w14:textId="21CAD949" w:rsidR="00545942" w:rsidRPr="00CE65F6" w:rsidRDefault="0072508E" w:rsidP="008F6934">
      <w:pPr>
        <w:pStyle w:val="NormalWeb"/>
        <w:spacing w:beforeLines="30" w:before="72" w:beforeAutospacing="0" w:afterLines="30" w:after="72" w:afterAutospacing="0" w:line="360" w:lineRule="auto"/>
        <w:rPr>
          <w:color w:val="000000" w:themeColor="text1"/>
          <w:sz w:val="28"/>
          <w:szCs w:val="28"/>
          <w:lang w:val="fr-FR"/>
        </w:rPr>
      </w:pPr>
      <w:r w:rsidRPr="00CE65F6">
        <w:rPr>
          <w:rFonts w:eastAsia="+mn-ea" w:cs="+mn-cs"/>
          <w:bCs/>
          <w:iCs/>
          <w:color w:val="000000" w:themeColor="text1"/>
          <w:kern w:val="24"/>
          <w:sz w:val="28"/>
          <w:szCs w:val="28"/>
          <w:lang w:val="fr-FR"/>
        </w:rPr>
        <w:t>- Thời gian suy nghĩ cho mỗi câu là 15 giây</w:t>
      </w:r>
    </w:p>
    <w:p w14:paraId="2DD11C30" w14:textId="048C45B3" w:rsidR="008C2F40" w:rsidRPr="00CE65F6" w:rsidRDefault="008C2F40" w:rsidP="00645870">
      <w:pPr>
        <w:pStyle w:val="ListParagraph"/>
        <w:spacing w:beforeLines="30" w:before="72" w:afterLines="30" w:after="72" w:line="360" w:lineRule="auto"/>
        <w:ind w:left="0"/>
        <w:jc w:val="both"/>
        <w:rPr>
          <w:rFonts w:eastAsia="Calibri"/>
          <w:bCs/>
          <w:color w:val="000000" w:themeColor="text1"/>
          <w:szCs w:val="28"/>
          <w:lang w:val="fr-FR"/>
        </w:rPr>
      </w:pPr>
      <w:r w:rsidRPr="00CE65F6">
        <w:rPr>
          <w:rFonts w:eastAsia="Calibri"/>
          <w:b/>
          <w:color w:val="000000" w:themeColor="text1"/>
          <w:szCs w:val="28"/>
          <w:lang w:val="fr-FR"/>
        </w:rPr>
        <w:t xml:space="preserve">Câu 1: </w:t>
      </w:r>
      <w:r w:rsidRPr="00CE65F6">
        <w:rPr>
          <w:rFonts w:eastAsia="Calibri"/>
          <w:bCs/>
          <w:color w:val="000000" w:themeColor="text1"/>
          <w:szCs w:val="28"/>
          <w:lang w:val="fr-FR"/>
        </w:rPr>
        <w:t xml:space="preserve">Cho </w:t>
      </w:r>
      <w:r w:rsidR="00C641F7" w:rsidRPr="00CE65F6">
        <w:rPr>
          <w:rFonts w:eastAsia="Calibri"/>
          <w:bCs/>
          <w:color w:val="000000" w:themeColor="text1"/>
          <w:position w:val="-4"/>
          <w:szCs w:val="28"/>
        </w:rPr>
        <w:object w:dxaOrig="480" w:dyaOrig="279" w14:anchorId="088F7704">
          <v:shape id="_x0000_i1115" type="#_x0000_t75" style="width:26pt;height:14pt" o:ole="">
            <v:imagedata r:id="rId181" o:title=""/>
          </v:shape>
          <o:OLEObject Type="Embed" ProgID="Equation.DSMT4" ShapeID="_x0000_i1115" DrawAspect="Content" ObjectID="_1761106994" r:id="rId182"/>
        </w:object>
      </w:r>
      <w:r w:rsidRPr="00CE65F6">
        <w:rPr>
          <w:rFonts w:eastAsia="Calibri"/>
          <w:bCs/>
          <w:color w:val="000000" w:themeColor="text1"/>
          <w:szCs w:val="28"/>
          <w:lang w:val="fr-FR"/>
        </w:rPr>
        <w:t xml:space="preserve"> là đường phân giác của tam giác </w:t>
      </w:r>
      <w:r w:rsidR="00C641F7" w:rsidRPr="00CE65F6">
        <w:rPr>
          <w:rFonts w:eastAsia="Calibri"/>
          <w:bCs/>
          <w:color w:val="000000" w:themeColor="text1"/>
          <w:position w:val="-6"/>
          <w:szCs w:val="28"/>
        </w:rPr>
        <w:object w:dxaOrig="639" w:dyaOrig="300" w14:anchorId="02D58A2E">
          <v:shape id="_x0000_i1116" type="#_x0000_t75" style="width:32pt;height:15pt" o:ole="">
            <v:imagedata r:id="rId183" o:title=""/>
          </v:shape>
          <o:OLEObject Type="Embed" ProgID="Equation.DSMT4" ShapeID="_x0000_i1116" DrawAspect="Content" ObjectID="_1761106995" r:id="rId184"/>
        </w:object>
      </w:r>
      <w:r w:rsidRPr="00CE65F6">
        <w:rPr>
          <w:rFonts w:eastAsia="Calibri"/>
          <w:bCs/>
          <w:color w:val="000000" w:themeColor="text1"/>
          <w:szCs w:val="28"/>
          <w:lang w:val="fr-FR"/>
        </w:rPr>
        <w:t xml:space="preserve">. </w:t>
      </w:r>
    </w:p>
    <w:p w14:paraId="4A3339C0" w14:textId="45F579E0" w:rsidR="008C2F40" w:rsidRPr="00CE65F6" w:rsidRDefault="00CD050B"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lang w:val="fr-FR"/>
        </w:rPr>
        <w:t xml:space="preserve">                              </w:t>
      </w:r>
      <w:r w:rsidR="008C2F40" w:rsidRPr="00CE65F6">
        <w:rPr>
          <w:rFonts w:eastAsia="Calibri"/>
          <w:color w:val="000000" w:themeColor="text1"/>
          <w:szCs w:val="28"/>
          <w:lang w:val="fr-FR"/>
        </w:rPr>
        <w:t xml:space="preserve"> </w:t>
      </w:r>
      <w:r w:rsidR="002717C7" w:rsidRPr="00CE65F6">
        <w:rPr>
          <w:rFonts w:eastAsia="Calibri"/>
          <w:noProof/>
          <w:color w:val="000000" w:themeColor="text1"/>
          <w:szCs w:val="28"/>
        </w:rPr>
        <w:drawing>
          <wp:inline distT="0" distB="0" distL="0" distR="0" wp14:anchorId="36E0B860" wp14:editId="4627EBC2">
            <wp:extent cx="2247900" cy="16414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247900" cy="1641452"/>
                    </a:xfrm>
                    <a:prstGeom prst="rect">
                      <a:avLst/>
                    </a:prstGeom>
                    <a:noFill/>
                    <a:ln>
                      <a:noFill/>
                    </a:ln>
                  </pic:spPr>
                </pic:pic>
              </a:graphicData>
            </a:graphic>
          </wp:inline>
        </w:drawing>
      </w:r>
    </w:p>
    <w:p w14:paraId="2A3B4C33" w14:textId="77777777" w:rsidR="008C2F40" w:rsidRPr="00CE65F6" w:rsidRDefault="008C2F40"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Chọn đáp án đúng?</w:t>
      </w:r>
    </w:p>
    <w:p w14:paraId="19CEE5A6" w14:textId="7B7CEE97" w:rsidR="008C2F40" w:rsidRPr="00CE65F6" w:rsidRDefault="008C2F40" w:rsidP="004A294A">
      <w:pPr>
        <w:spacing w:beforeLines="60" w:before="144" w:afterLines="60" w:after="144" w:line="300" w:lineRule="auto"/>
        <w:jc w:val="center"/>
        <w:rPr>
          <w:rFonts w:eastAsia="Calibri"/>
          <w:bCs/>
          <w:color w:val="000000" w:themeColor="text1"/>
          <w:szCs w:val="28"/>
        </w:rPr>
      </w:pPr>
      <w:r w:rsidRPr="00CE65F6">
        <w:rPr>
          <w:rFonts w:eastAsia="Calibri"/>
          <w:color w:val="000000" w:themeColor="text1"/>
          <w:szCs w:val="28"/>
        </w:rPr>
        <w:t xml:space="preserve">A. </w:t>
      </w:r>
      <w:r w:rsidR="00C641F7" w:rsidRPr="00CE65F6">
        <w:rPr>
          <w:rFonts w:eastAsia="Calibri"/>
          <w:color w:val="000000" w:themeColor="text1"/>
          <w:position w:val="-28"/>
          <w:szCs w:val="28"/>
        </w:rPr>
        <w:object w:dxaOrig="1240" w:dyaOrig="720" w14:anchorId="5522C341">
          <v:shape id="_x0000_i1117" type="#_x0000_t75" style="width:63pt;height:36.5pt" o:ole="">
            <v:imagedata r:id="rId185" o:title=""/>
          </v:shape>
          <o:OLEObject Type="Embed" ProgID="Equation.DSMT4" ShapeID="_x0000_i1117" DrawAspect="Content" ObjectID="_1761106996" r:id="rId186"/>
        </w:object>
      </w:r>
      <w:r w:rsidRPr="00CE65F6">
        <w:rPr>
          <w:rFonts w:eastAsia="Calibri"/>
          <w:bCs/>
          <w:color w:val="000000" w:themeColor="text1"/>
          <w:szCs w:val="28"/>
        </w:rPr>
        <w:t xml:space="preserve"> ;           </w:t>
      </w:r>
      <w:r w:rsidRPr="00CE65F6">
        <w:rPr>
          <w:rFonts w:eastAsia="Calibri"/>
          <w:color w:val="000000" w:themeColor="text1"/>
          <w:szCs w:val="28"/>
        </w:rPr>
        <w:t xml:space="preserve">B. </w:t>
      </w:r>
      <w:r w:rsidR="00C641F7" w:rsidRPr="00CE65F6">
        <w:rPr>
          <w:rFonts w:eastAsia="Calibri"/>
          <w:color w:val="000000" w:themeColor="text1"/>
          <w:position w:val="-28"/>
          <w:szCs w:val="28"/>
        </w:rPr>
        <w:object w:dxaOrig="1240" w:dyaOrig="720" w14:anchorId="31A96577">
          <v:shape id="_x0000_i1118" type="#_x0000_t75" style="width:63pt;height:36.5pt" o:ole="">
            <v:imagedata r:id="rId187" o:title=""/>
          </v:shape>
          <o:OLEObject Type="Embed" ProgID="Equation.DSMT4" ShapeID="_x0000_i1118" DrawAspect="Content" ObjectID="_1761106997" r:id="rId188"/>
        </w:object>
      </w:r>
      <w:r w:rsidRPr="00CE65F6">
        <w:rPr>
          <w:rFonts w:eastAsia="Calibri"/>
          <w:bCs/>
          <w:color w:val="000000" w:themeColor="text1"/>
          <w:szCs w:val="28"/>
        </w:rPr>
        <w:t xml:space="preserve">;       </w:t>
      </w:r>
      <w:r w:rsidRPr="00CE65F6">
        <w:rPr>
          <w:rFonts w:eastAsia="Calibri"/>
          <w:color w:val="000000" w:themeColor="text1"/>
          <w:szCs w:val="28"/>
        </w:rPr>
        <w:t xml:space="preserve">C. </w:t>
      </w:r>
      <w:r w:rsidR="00C641F7" w:rsidRPr="00CE65F6">
        <w:rPr>
          <w:rFonts w:eastAsia="Calibri"/>
          <w:color w:val="000000" w:themeColor="text1"/>
          <w:position w:val="-28"/>
          <w:szCs w:val="28"/>
        </w:rPr>
        <w:object w:dxaOrig="1240" w:dyaOrig="720" w14:anchorId="4AA65056">
          <v:shape id="_x0000_i1119" type="#_x0000_t75" style="width:63pt;height:36.5pt" o:ole="">
            <v:imagedata r:id="rId189" o:title=""/>
          </v:shape>
          <o:OLEObject Type="Embed" ProgID="Equation.DSMT4" ShapeID="_x0000_i1119" DrawAspect="Content" ObjectID="_1761106998" r:id="rId190"/>
        </w:object>
      </w:r>
      <w:r w:rsidRPr="00CE65F6">
        <w:rPr>
          <w:rFonts w:eastAsia="Calibri"/>
          <w:bCs/>
          <w:color w:val="000000" w:themeColor="text1"/>
          <w:szCs w:val="28"/>
        </w:rPr>
        <w:t xml:space="preserve">;      </w:t>
      </w:r>
      <w:r w:rsidRPr="00CE65F6">
        <w:rPr>
          <w:rFonts w:eastAsia="Calibri"/>
          <w:color w:val="000000" w:themeColor="text1"/>
          <w:szCs w:val="28"/>
        </w:rPr>
        <w:t xml:space="preserve">D. </w:t>
      </w:r>
      <w:r w:rsidR="00C641F7" w:rsidRPr="00CE65F6">
        <w:rPr>
          <w:rFonts w:eastAsia="Calibri"/>
          <w:color w:val="000000" w:themeColor="text1"/>
          <w:position w:val="-28"/>
          <w:szCs w:val="28"/>
        </w:rPr>
        <w:object w:dxaOrig="1260" w:dyaOrig="720" w14:anchorId="6964BF5E">
          <v:shape id="_x0000_i1120" type="#_x0000_t75" style="width:65pt;height:36.5pt" o:ole="">
            <v:imagedata r:id="rId191" o:title=""/>
          </v:shape>
          <o:OLEObject Type="Embed" ProgID="Equation.DSMT4" ShapeID="_x0000_i1120" DrawAspect="Content" ObjectID="_1761106999" r:id="rId192"/>
        </w:object>
      </w:r>
    </w:p>
    <w:p w14:paraId="438D0F68" w14:textId="7F72ED6C" w:rsidR="008C2F40" w:rsidRPr="00CE65F6" w:rsidRDefault="008C2F40" w:rsidP="00A560B9">
      <w:pPr>
        <w:spacing w:beforeLines="60" w:before="144" w:afterLines="60" w:after="144" w:line="300" w:lineRule="auto"/>
        <w:jc w:val="both"/>
        <w:rPr>
          <w:rFonts w:eastAsia="Calibri"/>
          <w:color w:val="000000" w:themeColor="text1"/>
          <w:szCs w:val="28"/>
        </w:rPr>
      </w:pPr>
      <w:r w:rsidRPr="00CE65F6">
        <w:rPr>
          <w:rFonts w:eastAsia="Calibri"/>
          <w:b/>
          <w:color w:val="000000" w:themeColor="text1"/>
          <w:szCs w:val="28"/>
        </w:rPr>
        <w:t>Câu 2:</w:t>
      </w:r>
      <w:r w:rsidRPr="00CE65F6">
        <w:rPr>
          <w:rFonts w:eastAsia="Calibri"/>
          <w:color w:val="000000" w:themeColor="text1"/>
          <w:szCs w:val="28"/>
        </w:rPr>
        <w:t xml:space="preserve"> Ô cửa may mắn.</w:t>
      </w:r>
    </w:p>
    <w:p w14:paraId="1594D609" w14:textId="57334CF0" w:rsidR="008C2F40" w:rsidRPr="00CE65F6" w:rsidRDefault="008C2F40" w:rsidP="00A560B9">
      <w:pPr>
        <w:spacing w:beforeLines="60" w:before="144" w:afterLines="60" w:after="144" w:line="300" w:lineRule="auto"/>
        <w:contextualSpacing/>
        <w:jc w:val="both"/>
        <w:rPr>
          <w:rFonts w:eastAsia="Calibri"/>
          <w:color w:val="000000" w:themeColor="text1"/>
          <w:szCs w:val="28"/>
        </w:rPr>
      </w:pPr>
      <w:r w:rsidRPr="00CE65F6">
        <w:rPr>
          <w:rFonts w:eastAsia="Calibri"/>
          <w:b/>
          <w:color w:val="000000" w:themeColor="text1"/>
          <w:szCs w:val="28"/>
        </w:rPr>
        <w:t>Câu 3:</w:t>
      </w:r>
      <w:r w:rsidRPr="00CE65F6">
        <w:rPr>
          <w:rFonts w:eastAsia="Calibri"/>
          <w:color w:val="000000" w:themeColor="text1"/>
          <w:szCs w:val="28"/>
        </w:rPr>
        <w:t xml:space="preserve"> Tính độ dài </w:t>
      </w:r>
      <w:r w:rsidRPr="00CE65F6">
        <w:rPr>
          <w:rFonts w:eastAsia="Calibri"/>
          <w:color w:val="000000" w:themeColor="text1"/>
          <w:position w:val="-6"/>
          <w:szCs w:val="28"/>
        </w:rPr>
        <w:object w:dxaOrig="200" w:dyaOrig="220" w14:anchorId="590E67F7">
          <v:shape id="_x0000_i1121" type="#_x0000_t75" style="width:11pt;height:11pt" o:ole="">
            <v:imagedata r:id="rId193" o:title=""/>
          </v:shape>
          <o:OLEObject Type="Embed" ProgID="Equation.DSMT4" ShapeID="_x0000_i1121" DrawAspect="Content" ObjectID="_1761107000" r:id="rId194"/>
        </w:object>
      </w:r>
      <w:r w:rsidRPr="00CE65F6">
        <w:rPr>
          <w:rFonts w:eastAsia="Calibri"/>
          <w:color w:val="000000" w:themeColor="text1"/>
          <w:szCs w:val="28"/>
        </w:rPr>
        <w:t xml:space="preserve"> trong hình dưới đây</w:t>
      </w:r>
      <w:r w:rsidR="00A10D22" w:rsidRPr="00CE65F6">
        <w:rPr>
          <w:rFonts w:eastAsia="Calibri"/>
          <w:color w:val="000000" w:themeColor="text1"/>
          <w:szCs w:val="28"/>
        </w:rPr>
        <w:t xml:space="preserve"> </w:t>
      </w:r>
    </w:p>
    <w:p w14:paraId="09E3D52A" w14:textId="71913984" w:rsidR="008C2F40" w:rsidRPr="00CE65F6" w:rsidRDefault="00B5527E"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xml:space="preserve">                              </w:t>
      </w:r>
      <w:r w:rsidR="002717C7" w:rsidRPr="00CE65F6">
        <w:rPr>
          <w:rFonts w:eastAsia="Calibri"/>
          <w:noProof/>
          <w:color w:val="000000" w:themeColor="text1"/>
          <w:szCs w:val="28"/>
        </w:rPr>
        <w:drawing>
          <wp:inline distT="0" distB="0" distL="0" distR="0" wp14:anchorId="272A54AD" wp14:editId="62F065C4">
            <wp:extent cx="2730919" cy="1685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33156" cy="1687306"/>
                    </a:xfrm>
                    <a:prstGeom prst="rect">
                      <a:avLst/>
                    </a:prstGeom>
                    <a:noFill/>
                    <a:ln>
                      <a:noFill/>
                    </a:ln>
                  </pic:spPr>
                </pic:pic>
              </a:graphicData>
            </a:graphic>
          </wp:inline>
        </w:drawing>
      </w:r>
    </w:p>
    <w:p w14:paraId="12949DED" w14:textId="421E118A" w:rsidR="008C2F40" w:rsidRPr="00CE65F6" w:rsidRDefault="008C2F40" w:rsidP="004A294A">
      <w:pPr>
        <w:spacing w:beforeLines="60" w:before="144" w:afterLines="60" w:after="144" w:line="300" w:lineRule="auto"/>
        <w:jc w:val="center"/>
        <w:rPr>
          <w:rFonts w:eastAsia="Calibri"/>
          <w:color w:val="000000" w:themeColor="text1"/>
          <w:szCs w:val="28"/>
        </w:rPr>
      </w:pPr>
      <w:r w:rsidRPr="00CE65F6">
        <w:rPr>
          <w:rFonts w:eastAsia="Calibri"/>
          <w:color w:val="000000" w:themeColor="text1"/>
          <w:szCs w:val="28"/>
        </w:rPr>
        <w:t xml:space="preserve">A. </w:t>
      </w:r>
      <w:r w:rsidR="00C641F7" w:rsidRPr="00CE65F6">
        <w:rPr>
          <w:rFonts w:eastAsia="Calibri"/>
          <w:color w:val="000000" w:themeColor="text1"/>
          <w:position w:val="-10"/>
          <w:szCs w:val="28"/>
        </w:rPr>
        <w:object w:dxaOrig="999" w:dyaOrig="340" w14:anchorId="18B76160">
          <v:shape id="_x0000_i1122" type="#_x0000_t75" style="width:50.5pt;height:17pt" o:ole="">
            <v:imagedata r:id="rId196" o:title=""/>
          </v:shape>
          <o:OLEObject Type="Embed" ProgID="Equation.DSMT4" ShapeID="_x0000_i1122" DrawAspect="Content" ObjectID="_1761107001" r:id="rId197"/>
        </w:object>
      </w:r>
      <w:r w:rsidRPr="00CE65F6">
        <w:rPr>
          <w:rFonts w:eastAsia="Calibri"/>
          <w:color w:val="000000" w:themeColor="text1"/>
          <w:szCs w:val="28"/>
        </w:rPr>
        <w:t xml:space="preserve">;        B. </w:t>
      </w:r>
      <w:r w:rsidR="00C641F7" w:rsidRPr="00CE65F6">
        <w:rPr>
          <w:rFonts w:eastAsia="Calibri"/>
          <w:color w:val="000000" w:themeColor="text1"/>
          <w:position w:val="-10"/>
          <w:szCs w:val="28"/>
        </w:rPr>
        <w:object w:dxaOrig="859" w:dyaOrig="340" w14:anchorId="4E1F4FE7">
          <v:shape id="_x0000_i1123" type="#_x0000_t75" style="width:44.5pt;height:17pt" o:ole="">
            <v:imagedata r:id="rId198" o:title=""/>
          </v:shape>
          <o:OLEObject Type="Embed" ProgID="Equation.DSMT4" ShapeID="_x0000_i1123" DrawAspect="Content" ObjectID="_1761107002" r:id="rId199"/>
        </w:object>
      </w:r>
      <w:r w:rsidRPr="00CE65F6">
        <w:rPr>
          <w:rFonts w:eastAsia="Calibri"/>
          <w:color w:val="000000" w:themeColor="text1"/>
          <w:szCs w:val="28"/>
        </w:rPr>
        <w:t xml:space="preserve">;              C. </w:t>
      </w:r>
      <w:r w:rsidR="00C641F7" w:rsidRPr="00CE65F6">
        <w:rPr>
          <w:rFonts w:eastAsia="Calibri"/>
          <w:color w:val="000000" w:themeColor="text1"/>
          <w:position w:val="-10"/>
          <w:szCs w:val="28"/>
        </w:rPr>
        <w:object w:dxaOrig="960" w:dyaOrig="340" w14:anchorId="22493B51">
          <v:shape id="_x0000_i1124" type="#_x0000_t75" style="width:48pt;height:17pt" o:ole="">
            <v:imagedata r:id="rId200" o:title=""/>
          </v:shape>
          <o:OLEObject Type="Embed" ProgID="Equation.DSMT4" ShapeID="_x0000_i1124" DrawAspect="Content" ObjectID="_1761107003" r:id="rId201"/>
        </w:object>
      </w:r>
      <w:r w:rsidRPr="00CE65F6">
        <w:rPr>
          <w:rFonts w:eastAsia="Calibri"/>
          <w:color w:val="000000" w:themeColor="text1"/>
          <w:szCs w:val="28"/>
        </w:rPr>
        <w:t xml:space="preserve">;       D. </w:t>
      </w:r>
      <w:r w:rsidR="00C641F7" w:rsidRPr="00CE65F6">
        <w:rPr>
          <w:rFonts w:eastAsia="Calibri"/>
          <w:color w:val="000000" w:themeColor="text1"/>
          <w:position w:val="-10"/>
          <w:szCs w:val="28"/>
        </w:rPr>
        <w:object w:dxaOrig="859" w:dyaOrig="340" w14:anchorId="6E756991">
          <v:shape id="_x0000_i1125" type="#_x0000_t75" style="width:44.5pt;height:17pt" o:ole="">
            <v:imagedata r:id="rId202" o:title=""/>
          </v:shape>
          <o:OLEObject Type="Embed" ProgID="Equation.DSMT4" ShapeID="_x0000_i1125" DrawAspect="Content" ObjectID="_1761107004" r:id="rId203"/>
        </w:object>
      </w:r>
    </w:p>
    <w:p w14:paraId="009CA53A" w14:textId="77777777" w:rsidR="000D284C" w:rsidRPr="00CE65F6" w:rsidRDefault="008C2F40" w:rsidP="00A560B9">
      <w:pPr>
        <w:spacing w:beforeLines="60" w:before="144" w:afterLines="60" w:after="144" w:line="300" w:lineRule="auto"/>
        <w:jc w:val="both"/>
        <w:rPr>
          <w:rFonts w:eastAsia="Calibri"/>
          <w:bCs/>
          <w:color w:val="000000" w:themeColor="text1"/>
          <w:szCs w:val="28"/>
        </w:rPr>
      </w:pPr>
      <w:r w:rsidRPr="00CE65F6">
        <w:rPr>
          <w:rFonts w:eastAsia="Calibri"/>
          <w:b/>
          <w:bCs/>
          <w:color w:val="000000" w:themeColor="text1"/>
          <w:szCs w:val="28"/>
        </w:rPr>
        <w:t>Câu 4.</w:t>
      </w:r>
      <w:r w:rsidRPr="00CE65F6">
        <w:rPr>
          <w:rFonts w:eastAsia="Calibri"/>
          <w:bCs/>
          <w:color w:val="000000" w:themeColor="text1"/>
          <w:szCs w:val="28"/>
        </w:rPr>
        <w:t xml:space="preserve"> Cho hình vẽ</w:t>
      </w:r>
    </w:p>
    <w:p w14:paraId="03CCF7B1" w14:textId="23E9ACDF" w:rsidR="008C2F40" w:rsidRPr="00CE65F6" w:rsidRDefault="002717C7" w:rsidP="000D284C">
      <w:pPr>
        <w:spacing w:beforeLines="60" w:before="144" w:afterLines="60" w:after="144" w:line="300" w:lineRule="auto"/>
        <w:jc w:val="center"/>
        <w:rPr>
          <w:rFonts w:eastAsia="Calibri"/>
          <w:bCs/>
          <w:color w:val="000000" w:themeColor="text1"/>
          <w:szCs w:val="28"/>
        </w:rPr>
      </w:pPr>
      <w:r w:rsidRPr="00CE65F6">
        <w:rPr>
          <w:rFonts w:eastAsia="Calibri"/>
          <w:bCs/>
          <w:noProof/>
          <w:color w:val="000000" w:themeColor="text1"/>
          <w:szCs w:val="28"/>
        </w:rPr>
        <w:drawing>
          <wp:inline distT="0" distB="0" distL="0" distR="0" wp14:anchorId="025B3889" wp14:editId="37978551">
            <wp:extent cx="2447925" cy="17109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447925" cy="1710915"/>
                    </a:xfrm>
                    <a:prstGeom prst="rect">
                      <a:avLst/>
                    </a:prstGeom>
                    <a:noFill/>
                    <a:ln>
                      <a:noFill/>
                    </a:ln>
                  </pic:spPr>
                </pic:pic>
              </a:graphicData>
            </a:graphic>
          </wp:inline>
        </w:drawing>
      </w:r>
    </w:p>
    <w:p w14:paraId="6BC2D611" w14:textId="49F7BC22" w:rsidR="008C2F40" w:rsidRPr="00CE65F6" w:rsidRDefault="00B5527E" w:rsidP="000D284C">
      <w:pPr>
        <w:spacing w:beforeLines="60" w:before="144" w:afterLines="60" w:after="144" w:line="300" w:lineRule="auto"/>
        <w:jc w:val="both"/>
        <w:rPr>
          <w:rFonts w:eastAsia="Calibri"/>
          <w:color w:val="000000" w:themeColor="text1"/>
          <w:szCs w:val="28"/>
          <w:lang w:val="fr-FR"/>
        </w:rPr>
      </w:pPr>
      <w:r w:rsidRPr="00CE65F6">
        <w:rPr>
          <w:rFonts w:eastAsia="Calibri"/>
          <w:bCs/>
          <w:color w:val="000000" w:themeColor="text1"/>
          <w:szCs w:val="28"/>
          <w:lang w:val="fr-FR"/>
        </w:rPr>
        <w:lastRenderedPageBreak/>
        <w:t xml:space="preserve">               </w:t>
      </w:r>
      <w:r w:rsidR="008C2F40" w:rsidRPr="00CE65F6">
        <w:rPr>
          <w:rFonts w:eastAsia="Calibri"/>
          <w:color w:val="000000" w:themeColor="text1"/>
          <w:szCs w:val="28"/>
          <w:lang w:val="fr-FR"/>
        </w:rPr>
        <w:t xml:space="preserve">Tỉ số </w:t>
      </w:r>
      <w:r w:rsidR="00C641F7" w:rsidRPr="00CE65F6">
        <w:rPr>
          <w:rFonts w:eastAsia="Calibri"/>
          <w:color w:val="000000" w:themeColor="text1"/>
          <w:position w:val="-32"/>
          <w:szCs w:val="28"/>
        </w:rPr>
        <w:object w:dxaOrig="279" w:dyaOrig="760" w14:anchorId="2E933F91">
          <v:shape id="_x0000_i1126" type="#_x0000_t75" style="width:14pt;height:38.5pt" o:ole="">
            <v:imagedata r:id="rId205" o:title=""/>
          </v:shape>
          <o:OLEObject Type="Embed" ProgID="Equation.DSMT4" ShapeID="_x0000_i1126" DrawAspect="Content" ObjectID="_1761107005" r:id="rId206"/>
        </w:object>
      </w:r>
      <w:r w:rsidR="008C2F40" w:rsidRPr="00CE65F6">
        <w:rPr>
          <w:rFonts w:eastAsia="Calibri"/>
          <w:color w:val="000000" w:themeColor="text1"/>
          <w:szCs w:val="28"/>
          <w:lang w:val="fr-FR"/>
        </w:rPr>
        <w:t xml:space="preserve"> là</w:t>
      </w:r>
    </w:p>
    <w:p w14:paraId="77797FDD" w14:textId="555A8A1E" w:rsidR="008C2F40" w:rsidRPr="00CE65F6" w:rsidRDefault="008C2F40" w:rsidP="004A294A">
      <w:pPr>
        <w:spacing w:beforeLines="60" w:before="144" w:afterLines="60" w:after="144" w:line="300" w:lineRule="auto"/>
        <w:ind w:firstLine="720"/>
        <w:jc w:val="center"/>
        <w:rPr>
          <w:rFonts w:eastAsia="Calibri"/>
          <w:color w:val="000000" w:themeColor="text1"/>
          <w:szCs w:val="28"/>
          <w:lang w:val="fr-FR"/>
        </w:rPr>
      </w:pPr>
      <w:r w:rsidRPr="00CE65F6">
        <w:rPr>
          <w:rFonts w:eastAsia="Calibri"/>
          <w:color w:val="000000" w:themeColor="text1"/>
          <w:szCs w:val="28"/>
          <w:lang w:val="fr-FR"/>
        </w:rPr>
        <w:t xml:space="preserve">A. </w:t>
      </w:r>
      <w:r w:rsidR="00C641F7" w:rsidRPr="00CE65F6">
        <w:rPr>
          <w:rFonts w:eastAsia="Calibri"/>
          <w:color w:val="000000" w:themeColor="text1"/>
          <w:position w:val="-32"/>
          <w:szCs w:val="28"/>
        </w:rPr>
        <w:object w:dxaOrig="740" w:dyaOrig="760" w14:anchorId="61FA6AC6">
          <v:shape id="_x0000_i1127" type="#_x0000_t75" style="width:38pt;height:38.5pt" o:ole="">
            <v:imagedata r:id="rId207" o:title=""/>
          </v:shape>
          <o:OLEObject Type="Embed" ProgID="Equation.DSMT4" ShapeID="_x0000_i1127" DrawAspect="Content" ObjectID="_1761107006" r:id="rId208"/>
        </w:object>
      </w:r>
      <w:r w:rsidRPr="00CE65F6">
        <w:rPr>
          <w:rFonts w:eastAsia="Calibri"/>
          <w:color w:val="000000" w:themeColor="text1"/>
          <w:szCs w:val="28"/>
          <w:lang w:val="fr-FR"/>
        </w:rPr>
        <w:t xml:space="preserve"> ;          B. </w:t>
      </w:r>
      <w:r w:rsidR="00C641F7" w:rsidRPr="00CE65F6">
        <w:rPr>
          <w:rFonts w:eastAsia="Calibri"/>
          <w:color w:val="000000" w:themeColor="text1"/>
          <w:position w:val="-32"/>
          <w:szCs w:val="28"/>
        </w:rPr>
        <w:object w:dxaOrig="740" w:dyaOrig="760" w14:anchorId="5EDF2A9C">
          <v:shape id="_x0000_i1128" type="#_x0000_t75" style="width:38pt;height:38.5pt" o:ole="">
            <v:imagedata r:id="rId209" o:title=""/>
          </v:shape>
          <o:OLEObject Type="Embed" ProgID="Equation.DSMT4" ShapeID="_x0000_i1128" DrawAspect="Content" ObjectID="_1761107007" r:id="rId210"/>
        </w:object>
      </w:r>
      <w:r w:rsidRPr="00CE65F6">
        <w:rPr>
          <w:rFonts w:eastAsia="Calibri"/>
          <w:color w:val="000000" w:themeColor="text1"/>
          <w:szCs w:val="28"/>
          <w:lang w:val="fr-FR"/>
        </w:rPr>
        <w:t xml:space="preserve">;         C. </w:t>
      </w:r>
      <w:r w:rsidR="00C641F7" w:rsidRPr="00CE65F6">
        <w:rPr>
          <w:rFonts w:eastAsia="Calibri"/>
          <w:color w:val="000000" w:themeColor="text1"/>
          <w:position w:val="-32"/>
          <w:szCs w:val="28"/>
        </w:rPr>
        <w:object w:dxaOrig="840" w:dyaOrig="760" w14:anchorId="3272861A">
          <v:shape id="_x0000_i1129" type="#_x0000_t75" style="width:42pt;height:38.5pt" o:ole="">
            <v:imagedata r:id="rId211" o:title=""/>
          </v:shape>
          <o:OLEObject Type="Embed" ProgID="Equation.DSMT4" ShapeID="_x0000_i1129" DrawAspect="Content" ObjectID="_1761107008" r:id="rId212"/>
        </w:object>
      </w:r>
      <w:r w:rsidRPr="00CE65F6">
        <w:rPr>
          <w:rFonts w:eastAsia="Calibri"/>
          <w:color w:val="000000" w:themeColor="text1"/>
          <w:szCs w:val="28"/>
          <w:lang w:val="fr-FR"/>
        </w:rPr>
        <w:t xml:space="preserve">;       D. </w:t>
      </w:r>
      <w:r w:rsidR="00C641F7" w:rsidRPr="00CE65F6">
        <w:rPr>
          <w:rFonts w:eastAsia="Calibri"/>
          <w:color w:val="000000" w:themeColor="text1"/>
          <w:position w:val="-28"/>
          <w:szCs w:val="28"/>
        </w:rPr>
        <w:object w:dxaOrig="740" w:dyaOrig="660" w14:anchorId="6E8F6EB5">
          <v:shape id="_x0000_i1130" type="#_x0000_t75" style="width:36.5pt;height:33pt" o:ole="">
            <v:imagedata r:id="rId213" o:title=""/>
          </v:shape>
          <o:OLEObject Type="Embed" ProgID="Equation.DSMT4" ShapeID="_x0000_i1130" DrawAspect="Content" ObjectID="_1761107009" r:id="rId214"/>
        </w:object>
      </w:r>
    </w:p>
    <w:p w14:paraId="59A32D1F" w14:textId="77777777" w:rsidR="00545942" w:rsidRPr="00CE65F6" w:rsidRDefault="00545942" w:rsidP="00234C7B">
      <w:pPr>
        <w:spacing w:beforeLines="60" w:before="144" w:afterLines="60" w:after="144" w:line="300" w:lineRule="auto"/>
        <w:ind w:firstLine="720"/>
        <w:jc w:val="both"/>
        <w:rPr>
          <w:rFonts w:eastAsia="Times New Roman"/>
          <w:color w:val="000000" w:themeColor="text1"/>
          <w:szCs w:val="28"/>
          <w:lang w:val="fr-FR"/>
        </w:rPr>
      </w:pPr>
      <w:r w:rsidRPr="00CE65F6">
        <w:rPr>
          <w:rFonts w:eastAsia="Times New Roman"/>
          <w:b/>
          <w:bCs/>
          <w:iCs/>
          <w:color w:val="000000" w:themeColor="text1"/>
          <w:szCs w:val="28"/>
          <w:lang w:val="fr-FR"/>
        </w:rPr>
        <w:t>c) Sản phẩm:</w:t>
      </w:r>
      <w:r w:rsidRPr="00CE65F6">
        <w:rPr>
          <w:rFonts w:eastAsia="Times New Roman"/>
          <w:color w:val="000000" w:themeColor="text1"/>
          <w:szCs w:val="28"/>
          <w:lang w:val="fr-FR"/>
        </w:rPr>
        <w:t xml:space="preserve"> Lời giải 4 câu hỏi.</w:t>
      </w:r>
    </w:p>
    <w:p w14:paraId="62600427" w14:textId="4A4BC8AD" w:rsidR="008603C2" w:rsidRPr="00CE65F6" w:rsidRDefault="008603C2" w:rsidP="00234C7B">
      <w:pPr>
        <w:spacing w:beforeLines="60" w:before="144" w:afterLines="60" w:after="144" w:line="300" w:lineRule="auto"/>
        <w:ind w:firstLine="720"/>
        <w:jc w:val="both"/>
        <w:rPr>
          <w:rFonts w:eastAsia="Times New Roman"/>
          <w:color w:val="000000" w:themeColor="text1"/>
          <w:szCs w:val="28"/>
        </w:rPr>
      </w:pPr>
      <w:r w:rsidRPr="00CE65F6">
        <w:rPr>
          <w:rFonts w:eastAsia="Times New Roman"/>
          <w:color w:val="000000" w:themeColor="text1"/>
          <w:szCs w:val="28"/>
        </w:rPr>
        <w:t>Câu 1: Đáp án cần chọn A;</w:t>
      </w:r>
    </w:p>
    <w:p w14:paraId="5F641CA8" w14:textId="0B31FCE4" w:rsidR="008603C2" w:rsidRPr="00CE65F6" w:rsidRDefault="008603C2" w:rsidP="00234C7B">
      <w:pPr>
        <w:spacing w:beforeLines="60" w:before="144" w:afterLines="60" w:after="144" w:line="300" w:lineRule="auto"/>
        <w:ind w:firstLine="720"/>
        <w:jc w:val="both"/>
        <w:rPr>
          <w:rFonts w:eastAsia="Times New Roman"/>
          <w:color w:val="000000" w:themeColor="text1"/>
          <w:szCs w:val="28"/>
        </w:rPr>
      </w:pPr>
      <w:r w:rsidRPr="00CE65F6">
        <w:rPr>
          <w:rFonts w:eastAsia="Times New Roman"/>
          <w:color w:val="000000" w:themeColor="text1"/>
          <w:szCs w:val="28"/>
        </w:rPr>
        <w:t>Câu 2: Hộp quà may mắn;</w:t>
      </w:r>
    </w:p>
    <w:p w14:paraId="0D8CC099" w14:textId="518E4C3D" w:rsidR="008603C2" w:rsidRPr="00CE65F6" w:rsidRDefault="008603C2" w:rsidP="008603C2">
      <w:pPr>
        <w:spacing w:beforeLines="60" w:before="144" w:afterLines="60" w:after="144" w:line="300" w:lineRule="auto"/>
        <w:ind w:firstLine="720"/>
        <w:jc w:val="both"/>
        <w:rPr>
          <w:rFonts w:eastAsia="Times New Roman"/>
          <w:color w:val="000000" w:themeColor="text1"/>
          <w:szCs w:val="28"/>
        </w:rPr>
      </w:pPr>
      <w:r w:rsidRPr="00CE65F6">
        <w:rPr>
          <w:rFonts w:eastAsia="Times New Roman"/>
          <w:color w:val="000000" w:themeColor="text1"/>
          <w:szCs w:val="28"/>
        </w:rPr>
        <w:t>Câu 3: Đáp án cần chọn B;</w:t>
      </w:r>
    </w:p>
    <w:p w14:paraId="337C18AF" w14:textId="014BBB66" w:rsidR="008603C2" w:rsidRPr="00CE65F6" w:rsidRDefault="008603C2" w:rsidP="008603C2">
      <w:pPr>
        <w:spacing w:beforeLines="60" w:before="144" w:afterLines="60" w:after="144" w:line="300" w:lineRule="auto"/>
        <w:ind w:firstLine="720"/>
        <w:jc w:val="both"/>
        <w:rPr>
          <w:rFonts w:eastAsia="Times New Roman"/>
          <w:color w:val="000000" w:themeColor="text1"/>
          <w:szCs w:val="28"/>
        </w:rPr>
      </w:pPr>
      <w:r w:rsidRPr="00CE65F6">
        <w:rPr>
          <w:rFonts w:eastAsia="Times New Roman"/>
          <w:color w:val="000000" w:themeColor="text1"/>
          <w:szCs w:val="28"/>
        </w:rPr>
        <w:t>Câu 4: Đáp án cần chọn D;</w:t>
      </w:r>
    </w:p>
    <w:p w14:paraId="6406D3C1" w14:textId="77777777" w:rsidR="00545942" w:rsidRPr="00CE65F6" w:rsidRDefault="00545942" w:rsidP="00234C7B">
      <w:pPr>
        <w:spacing w:beforeLines="60" w:before="144" w:afterLines="60" w:after="144" w:line="300" w:lineRule="auto"/>
        <w:ind w:firstLine="720"/>
        <w:rPr>
          <w:rFonts w:eastAsia="Calibri"/>
          <w:b/>
          <w:bCs/>
          <w:color w:val="000000" w:themeColor="text1"/>
          <w:szCs w:val="28"/>
        </w:rPr>
      </w:pPr>
      <w:r w:rsidRPr="00CE65F6">
        <w:rPr>
          <w:rFonts w:eastAsia="Calibri"/>
          <w:b/>
          <w:bCs/>
          <w:color w:val="000000" w:themeColor="text1"/>
          <w:szCs w:val="28"/>
        </w:rPr>
        <w:t>d) Tổ chức thực hiện: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827"/>
      </w:tblGrid>
      <w:tr w:rsidR="004679AA" w:rsidRPr="00CE65F6" w14:paraId="4A8962EE" w14:textId="77777777" w:rsidTr="00D8458B">
        <w:trPr>
          <w:tblHeader/>
        </w:trPr>
        <w:tc>
          <w:tcPr>
            <w:tcW w:w="5529" w:type="dxa"/>
            <w:shd w:val="clear" w:color="auto" w:fill="FFF2CC"/>
          </w:tcPr>
          <w:p w14:paraId="35B9D707" w14:textId="77777777" w:rsidR="00396FDA" w:rsidRPr="00CE65F6" w:rsidRDefault="00396FDA" w:rsidP="00A560B9">
            <w:pPr>
              <w:widowControl w:val="0"/>
              <w:spacing w:beforeLines="60" w:before="144" w:afterLines="60" w:after="144"/>
              <w:jc w:val="center"/>
              <w:rPr>
                <w:rFonts w:eastAsia="Times New Roman"/>
                <w:color w:val="000000" w:themeColor="text1"/>
                <w:szCs w:val="28"/>
              </w:rPr>
            </w:pPr>
            <w:r w:rsidRPr="00CE65F6">
              <w:rPr>
                <w:rFonts w:eastAsia="Calibri"/>
                <w:b/>
                <w:bCs/>
                <w:color w:val="000000" w:themeColor="text1"/>
                <w:szCs w:val="28"/>
              </w:rPr>
              <w:t>Hoạt động của GV - HS</w:t>
            </w:r>
          </w:p>
        </w:tc>
        <w:tc>
          <w:tcPr>
            <w:tcW w:w="3827" w:type="dxa"/>
            <w:shd w:val="clear" w:color="auto" w:fill="FFF2CC"/>
          </w:tcPr>
          <w:p w14:paraId="357AFEAF" w14:textId="77777777" w:rsidR="00396FDA" w:rsidRPr="00CE65F6" w:rsidRDefault="00396FDA" w:rsidP="00A560B9">
            <w:pPr>
              <w:widowControl w:val="0"/>
              <w:spacing w:beforeLines="60" w:before="144" w:afterLines="60" w:after="144"/>
              <w:jc w:val="center"/>
              <w:rPr>
                <w:rFonts w:eastAsia="Times New Roman"/>
                <w:color w:val="000000" w:themeColor="text1"/>
                <w:szCs w:val="28"/>
              </w:rPr>
            </w:pPr>
            <w:r w:rsidRPr="00CE65F6">
              <w:rPr>
                <w:rFonts w:eastAsia="Calibri"/>
                <w:b/>
                <w:bCs/>
                <w:color w:val="000000" w:themeColor="text1"/>
                <w:szCs w:val="28"/>
              </w:rPr>
              <w:t>Tiến trình nội dung</w:t>
            </w:r>
          </w:p>
        </w:tc>
      </w:tr>
      <w:tr w:rsidR="004679AA" w:rsidRPr="00CE65F6" w14:paraId="4622BB55" w14:textId="77777777" w:rsidTr="00D8458B">
        <w:tc>
          <w:tcPr>
            <w:tcW w:w="5529" w:type="dxa"/>
            <w:shd w:val="clear" w:color="auto" w:fill="auto"/>
          </w:tcPr>
          <w:p w14:paraId="64ABCF1D"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*Giao nhiệm vụ 1</w:t>
            </w:r>
          </w:p>
          <w:p w14:paraId="53702F2C" w14:textId="5AB3B701"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HS tham gia trò chơi ô cửa may mắ</w:t>
            </w:r>
            <w:r w:rsidR="00663BF1" w:rsidRPr="00CE65F6">
              <w:rPr>
                <w:rFonts w:eastAsia="Calibri"/>
                <w:color w:val="000000" w:themeColor="text1"/>
                <w:szCs w:val="28"/>
              </w:rPr>
              <w:t>n.</w:t>
            </w:r>
          </w:p>
          <w:p w14:paraId="11CE9456"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*Thực hiện nhiệm vụ 1</w:t>
            </w:r>
          </w:p>
          <w:p w14:paraId="2C673CE9" w14:textId="77E0828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-GV gọi HS đứng tại chỗ trả lờ</w:t>
            </w:r>
            <w:r w:rsidR="005F1390" w:rsidRPr="00CE65F6">
              <w:rPr>
                <w:rFonts w:eastAsia="Calibri"/>
                <w:color w:val="000000" w:themeColor="text1"/>
                <w:szCs w:val="28"/>
              </w:rPr>
              <w:t>i.</w:t>
            </w:r>
          </w:p>
          <w:p w14:paraId="4E772546" w14:textId="207A716D"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b/>
                <w:bCs/>
                <w:color w:val="000000" w:themeColor="text1"/>
                <w:szCs w:val="28"/>
              </w:rPr>
              <w:t>*Báo cáo kết quả</w:t>
            </w:r>
            <w:r w:rsidR="004679AA" w:rsidRPr="00CE65F6">
              <w:rPr>
                <w:rFonts w:eastAsia="Calibri"/>
                <w:b/>
                <w:bCs/>
                <w:color w:val="000000" w:themeColor="text1"/>
                <w:szCs w:val="28"/>
              </w:rPr>
              <w:t xml:space="preserve">: </w:t>
            </w:r>
            <w:r w:rsidRPr="00CE65F6">
              <w:rPr>
                <w:rFonts w:eastAsia="Calibri"/>
                <w:color w:val="000000" w:themeColor="text1"/>
                <w:szCs w:val="28"/>
              </w:rPr>
              <w:t>GV gọi HS trả lờ</w:t>
            </w:r>
            <w:r w:rsidR="005F1390" w:rsidRPr="00CE65F6">
              <w:rPr>
                <w:rFonts w:eastAsia="Calibri"/>
                <w:color w:val="000000" w:themeColor="text1"/>
                <w:szCs w:val="28"/>
              </w:rPr>
              <w:t>i.</w:t>
            </w:r>
          </w:p>
          <w:p w14:paraId="5B0014F6" w14:textId="7B4A8880" w:rsidR="00396FDA" w:rsidRPr="00CE65F6" w:rsidRDefault="00545942" w:rsidP="004679AA">
            <w:pPr>
              <w:spacing w:beforeLines="60" w:before="144" w:afterLines="60" w:after="144" w:line="300" w:lineRule="auto"/>
              <w:contextualSpacing/>
              <w:jc w:val="both"/>
              <w:rPr>
                <w:rFonts w:eastAsia="Calibri"/>
                <w:color w:val="000000" w:themeColor="text1"/>
                <w:szCs w:val="28"/>
              </w:rPr>
            </w:pPr>
            <w:r w:rsidRPr="00CE65F6">
              <w:rPr>
                <w:rFonts w:eastAsia="Calibri"/>
                <w:b/>
                <w:bCs/>
                <w:color w:val="000000" w:themeColor="text1"/>
                <w:szCs w:val="28"/>
              </w:rPr>
              <w:t>*Đánh giá kết quả</w:t>
            </w:r>
            <w:r w:rsidR="004679AA" w:rsidRPr="00CE65F6">
              <w:rPr>
                <w:rFonts w:eastAsia="Calibri"/>
                <w:b/>
                <w:bCs/>
                <w:color w:val="000000" w:themeColor="text1"/>
                <w:szCs w:val="28"/>
              </w:rPr>
              <w:t xml:space="preserve">: </w:t>
            </w:r>
            <w:r w:rsidRPr="00CE65F6">
              <w:rPr>
                <w:rFonts w:eastAsia="Calibri"/>
                <w:color w:val="000000" w:themeColor="text1"/>
                <w:szCs w:val="28"/>
              </w:rPr>
              <w:t>- Gv chốt lại kiến thứ</w:t>
            </w:r>
            <w:r w:rsidR="005F1390" w:rsidRPr="00CE65F6">
              <w:rPr>
                <w:rFonts w:eastAsia="Calibri"/>
                <w:color w:val="000000" w:themeColor="text1"/>
                <w:szCs w:val="28"/>
              </w:rPr>
              <w:t xml:space="preserve">c. </w:t>
            </w:r>
          </w:p>
        </w:tc>
        <w:tc>
          <w:tcPr>
            <w:tcW w:w="3827" w:type="dxa"/>
            <w:shd w:val="clear" w:color="auto" w:fill="auto"/>
          </w:tcPr>
          <w:p w14:paraId="3B8084A5" w14:textId="0F2AC2F6" w:rsidR="00663BF1" w:rsidRPr="00CE65F6" w:rsidRDefault="00545942" w:rsidP="00A560B9">
            <w:pPr>
              <w:pStyle w:val="ListParagraph"/>
              <w:spacing w:beforeLines="60" w:before="144" w:afterLines="60" w:after="144" w:line="300" w:lineRule="auto"/>
              <w:ind w:left="0"/>
              <w:jc w:val="both"/>
              <w:rPr>
                <w:rFonts w:eastAsia="Calibri"/>
                <w:color w:val="000000" w:themeColor="text1"/>
                <w:szCs w:val="28"/>
              </w:rPr>
            </w:pPr>
            <w:r w:rsidRPr="00CE65F6">
              <w:rPr>
                <w:rFonts w:eastAsia="Calibri"/>
                <w:color w:val="000000" w:themeColor="text1"/>
                <w:szCs w:val="28"/>
              </w:rPr>
              <w:t xml:space="preserve"> </w:t>
            </w:r>
            <w:r w:rsidR="00663BF1" w:rsidRPr="00CE65F6">
              <w:rPr>
                <w:rFonts w:eastAsia="Calibri"/>
                <w:color w:val="000000" w:themeColor="text1"/>
                <w:szCs w:val="28"/>
              </w:rPr>
              <w:t xml:space="preserve">Trò chơi: </w:t>
            </w:r>
            <w:r w:rsidR="005A3ED9" w:rsidRPr="00CE65F6">
              <w:rPr>
                <w:rFonts w:eastAsia="Calibri"/>
                <w:color w:val="000000" w:themeColor="text1"/>
                <w:szCs w:val="28"/>
              </w:rPr>
              <w:t>Hộp quà may mắn</w:t>
            </w:r>
          </w:p>
          <w:p w14:paraId="1F1ECAEE" w14:textId="77777777" w:rsidR="00663BF1" w:rsidRPr="00CE65F6" w:rsidRDefault="00663BF1" w:rsidP="00A560B9">
            <w:pPr>
              <w:pStyle w:val="ListParagraph"/>
              <w:spacing w:beforeLines="60" w:before="144" w:afterLines="60" w:after="144" w:line="300" w:lineRule="auto"/>
              <w:ind w:left="0"/>
              <w:jc w:val="both"/>
              <w:rPr>
                <w:rFonts w:eastAsia="Calibri"/>
                <w:color w:val="000000" w:themeColor="text1"/>
                <w:szCs w:val="28"/>
              </w:rPr>
            </w:pPr>
          </w:p>
          <w:p w14:paraId="592A4841" w14:textId="5A4CD42D" w:rsidR="00396FDA" w:rsidRPr="00CE65F6" w:rsidRDefault="00396FDA" w:rsidP="00663BF1">
            <w:pPr>
              <w:spacing w:beforeLines="60" w:before="144" w:afterLines="60" w:after="144" w:line="300" w:lineRule="auto"/>
              <w:contextualSpacing/>
              <w:jc w:val="both"/>
              <w:rPr>
                <w:rFonts w:eastAsia="Times New Roman"/>
                <w:color w:val="000000" w:themeColor="text1"/>
                <w:szCs w:val="28"/>
              </w:rPr>
            </w:pPr>
          </w:p>
        </w:tc>
      </w:tr>
    </w:tbl>
    <w:p w14:paraId="6CDB04FD" w14:textId="77777777" w:rsidR="00545942" w:rsidRPr="00CE65F6" w:rsidRDefault="00545942" w:rsidP="00A560B9">
      <w:pPr>
        <w:spacing w:beforeLines="60" w:before="144" w:afterLines="60" w:after="144" w:line="300" w:lineRule="auto"/>
        <w:jc w:val="both"/>
        <w:rPr>
          <w:rFonts w:eastAsia="Calibri"/>
          <w:i/>
          <w:iCs/>
          <w:color w:val="000000" w:themeColor="text1"/>
          <w:szCs w:val="28"/>
        </w:rPr>
      </w:pPr>
      <w:r w:rsidRPr="00CE65F6">
        <w:rPr>
          <w:rFonts w:eastAsia="Calibri"/>
          <w:b/>
          <w:bCs/>
          <w:color w:val="000000" w:themeColor="text1"/>
          <w:szCs w:val="28"/>
          <w:lang w:val="vi-VN"/>
        </w:rPr>
        <w:t xml:space="preserve">4. Hoạt động 4: </w:t>
      </w:r>
      <w:r w:rsidRPr="00CE65F6">
        <w:rPr>
          <w:rFonts w:eastAsia="Calibri"/>
          <w:b/>
          <w:bCs/>
          <w:color w:val="000000" w:themeColor="text1"/>
          <w:szCs w:val="28"/>
        </w:rPr>
        <w:t xml:space="preserve">VẬN DỤNG </w:t>
      </w:r>
      <w:r w:rsidRPr="00CE65F6">
        <w:rPr>
          <w:rFonts w:eastAsia="Times New Roman"/>
          <w:bCs/>
          <w:color w:val="000000" w:themeColor="text1"/>
          <w:szCs w:val="28"/>
        </w:rPr>
        <w:t>(9 phút)</w:t>
      </w:r>
    </w:p>
    <w:p w14:paraId="295B411E" w14:textId="78D7996B" w:rsidR="00545942" w:rsidRPr="00CE65F6" w:rsidRDefault="00545942" w:rsidP="00A560B9">
      <w:pPr>
        <w:spacing w:beforeLines="60" w:before="144" w:afterLines="60" w:after="144" w:line="300" w:lineRule="auto"/>
        <w:jc w:val="both"/>
        <w:rPr>
          <w:rFonts w:eastAsia="Times New Roman"/>
          <w:color w:val="000000" w:themeColor="text1"/>
          <w:szCs w:val="28"/>
        </w:rPr>
      </w:pPr>
      <w:r w:rsidRPr="00CE65F6">
        <w:rPr>
          <w:rFonts w:eastAsia="Calibri"/>
          <w:b/>
          <w:bCs/>
          <w:color w:val="000000" w:themeColor="text1"/>
          <w:szCs w:val="28"/>
          <w:lang w:val="vi-VN"/>
        </w:rPr>
        <w:t xml:space="preserve">a) Mục </w:t>
      </w:r>
      <w:r w:rsidRPr="00CE65F6">
        <w:rPr>
          <w:rFonts w:eastAsia="Calibri"/>
          <w:b/>
          <w:bCs/>
          <w:color w:val="000000" w:themeColor="text1"/>
          <w:szCs w:val="28"/>
        </w:rPr>
        <w:t>tiêu</w:t>
      </w:r>
      <w:r w:rsidRPr="00CE65F6">
        <w:rPr>
          <w:rFonts w:eastAsia="Calibri"/>
          <w:b/>
          <w:bCs/>
          <w:color w:val="000000" w:themeColor="text1"/>
          <w:szCs w:val="28"/>
          <w:lang w:val="vi-VN"/>
        </w:rPr>
        <w:t xml:space="preserve">: </w:t>
      </w:r>
      <w:r w:rsidR="00F658D7" w:rsidRPr="00CE65F6">
        <w:rPr>
          <w:rFonts w:eastAsia="Times New Roman"/>
          <w:color w:val="000000" w:themeColor="text1"/>
          <w:szCs w:val="28"/>
        </w:rPr>
        <w:t xml:space="preserve">HS trả lời các câu hỏi trong tình huống mở đầu. </w:t>
      </w:r>
      <w:r w:rsidRPr="00CE65F6">
        <w:rPr>
          <w:rFonts w:eastAsia="Times New Roman"/>
          <w:color w:val="000000" w:themeColor="text1"/>
          <w:szCs w:val="28"/>
        </w:rPr>
        <w:t>Vận dụng các kiến thức về t</w:t>
      </w:r>
      <w:r w:rsidRPr="00CE65F6">
        <w:rPr>
          <w:rFonts w:eastAsia="Calibri"/>
          <w:color w:val="000000" w:themeColor="text1"/>
          <w:szCs w:val="28"/>
        </w:rPr>
        <w:t>ính chất đường phân giác của tam giác</w:t>
      </w:r>
      <w:r w:rsidRPr="00CE65F6">
        <w:rPr>
          <w:rFonts w:eastAsia="Times New Roman"/>
          <w:color w:val="000000" w:themeColor="text1"/>
          <w:szCs w:val="28"/>
        </w:rPr>
        <w:t xml:space="preserve"> để giải quyết </w:t>
      </w:r>
      <w:r w:rsidRPr="00CE65F6">
        <w:rPr>
          <w:rFonts w:eastAsia="Times New Roman"/>
          <w:bCs/>
          <w:iCs/>
          <w:color w:val="000000" w:themeColor="text1"/>
          <w:szCs w:val="28"/>
        </w:rPr>
        <w:t>bài toán thực tế.</w:t>
      </w:r>
    </w:p>
    <w:p w14:paraId="2CDDE242" w14:textId="02258B1F" w:rsidR="00545942" w:rsidRPr="00CE65F6" w:rsidRDefault="00545942" w:rsidP="00A560B9">
      <w:pPr>
        <w:spacing w:beforeLines="60" w:before="144" w:afterLines="60" w:after="144" w:line="300" w:lineRule="auto"/>
        <w:jc w:val="both"/>
        <w:rPr>
          <w:rFonts w:eastAsia="Times New Roman"/>
          <w:bCs/>
          <w:iCs/>
          <w:color w:val="000000" w:themeColor="text1"/>
          <w:szCs w:val="28"/>
        </w:rPr>
      </w:pPr>
      <w:r w:rsidRPr="00CE65F6">
        <w:rPr>
          <w:rFonts w:eastAsia="Times New Roman"/>
          <w:b/>
          <w:bCs/>
          <w:iCs/>
          <w:color w:val="000000" w:themeColor="text1"/>
          <w:szCs w:val="28"/>
        </w:rPr>
        <w:t xml:space="preserve">b) Nội dung: </w:t>
      </w:r>
      <w:r w:rsidR="00F658D7" w:rsidRPr="00CE65F6">
        <w:rPr>
          <w:rFonts w:eastAsia="Times New Roman"/>
          <w:b/>
          <w:bCs/>
          <w:iCs/>
          <w:color w:val="000000" w:themeColor="text1"/>
          <w:szCs w:val="28"/>
        </w:rPr>
        <w:t xml:space="preserve"> </w:t>
      </w:r>
      <w:r w:rsidR="00F658D7" w:rsidRPr="00CE65F6">
        <w:rPr>
          <w:rFonts w:eastAsia="Times New Roman"/>
          <w:color w:val="000000" w:themeColor="text1"/>
          <w:szCs w:val="28"/>
        </w:rPr>
        <w:t xml:space="preserve">HS trả lời các câu hỏi trong tình huống mở đầu </w:t>
      </w:r>
      <w:r w:rsidRPr="00CE65F6">
        <w:rPr>
          <w:rFonts w:eastAsia="Times New Roman"/>
          <w:bCs/>
          <w:iCs/>
          <w:color w:val="000000" w:themeColor="text1"/>
          <w:szCs w:val="28"/>
        </w:rPr>
        <w:t>Bài toán 4.12 SGK trang 86.</w:t>
      </w:r>
    </w:p>
    <w:p w14:paraId="2F7CDAE0" w14:textId="78E9DCFB" w:rsidR="00663BF1" w:rsidRPr="00CE65F6" w:rsidRDefault="00663BF1" w:rsidP="00A560B9">
      <w:pPr>
        <w:spacing w:beforeLines="60" w:before="144" w:afterLines="60" w:after="144" w:line="300" w:lineRule="auto"/>
        <w:jc w:val="both"/>
        <w:rPr>
          <w:rFonts w:eastAsia="Times New Roman"/>
          <w:bCs/>
          <w:iCs/>
          <w:color w:val="000000" w:themeColor="text1"/>
          <w:szCs w:val="28"/>
        </w:rPr>
      </w:pPr>
      <w:r w:rsidRPr="00CE65F6">
        <w:rPr>
          <w:rFonts w:eastAsia="Times New Roman"/>
          <w:bCs/>
          <w:iCs/>
          <w:color w:val="000000" w:themeColor="text1"/>
          <w:szCs w:val="28"/>
        </w:rPr>
        <w:t>Nh</w:t>
      </w:r>
      <w:r w:rsidR="00ED71C2" w:rsidRPr="00CE65F6">
        <w:rPr>
          <w:rFonts w:eastAsia="Times New Roman"/>
          <w:bCs/>
          <w:iCs/>
          <w:color w:val="000000" w:themeColor="text1"/>
          <w:szCs w:val="28"/>
        </w:rPr>
        <w:t xml:space="preserve">à bạn Mai ở vị trí điểm </w:t>
      </w:r>
      <w:r w:rsidR="00ED71C2" w:rsidRPr="00CE65F6">
        <w:rPr>
          <w:rFonts w:eastAsia="Times New Roman"/>
          <w:bCs/>
          <w:iCs/>
          <w:color w:val="000000" w:themeColor="text1"/>
          <w:position w:val="-10"/>
          <w:szCs w:val="28"/>
        </w:rPr>
        <w:object w:dxaOrig="420" w:dyaOrig="340" w14:anchorId="04A79A3D">
          <v:shape id="_x0000_i1131" type="#_x0000_t75" style="width:21.5pt;height:18pt" o:ole="">
            <v:imagedata r:id="rId215" o:title=""/>
          </v:shape>
          <o:OLEObject Type="Embed" ProgID="Equation.DSMT4" ShapeID="_x0000_i1131" DrawAspect="Content" ObjectID="_1761107010" r:id="rId216"/>
        </w:object>
      </w:r>
      <w:r w:rsidR="004679AA" w:rsidRPr="00CE65F6">
        <w:rPr>
          <w:rFonts w:eastAsia="Times New Roman"/>
          <w:bCs/>
          <w:iCs/>
          <w:color w:val="000000" w:themeColor="text1"/>
          <w:position w:val="-10"/>
          <w:szCs w:val="28"/>
        </w:rPr>
        <w:t xml:space="preserve"> </w:t>
      </w:r>
      <w:r w:rsidR="00ED71C2" w:rsidRPr="00CE65F6">
        <w:rPr>
          <w:rFonts w:eastAsia="Times New Roman"/>
          <w:bCs/>
          <w:iCs/>
          <w:color w:val="000000" w:themeColor="text1"/>
          <w:szCs w:val="28"/>
        </w:rPr>
        <w:t xml:space="preserve">nhà bạn Dung ở vị trí điểm </w:t>
      </w:r>
      <w:r w:rsidR="00F45FB0" w:rsidRPr="00CE65F6">
        <w:rPr>
          <w:rFonts w:eastAsia="Times New Roman"/>
          <w:bCs/>
          <w:iCs/>
          <w:color w:val="000000" w:themeColor="text1"/>
          <w:position w:val="-4"/>
          <w:szCs w:val="28"/>
        </w:rPr>
        <w:object w:dxaOrig="300" w:dyaOrig="279" w14:anchorId="762C7D68">
          <v:shape id="_x0000_i1132" type="#_x0000_t75" style="width:15pt;height:14.5pt" o:ole="">
            <v:imagedata r:id="rId217" o:title=""/>
          </v:shape>
          <o:OLEObject Type="Embed" ProgID="Equation.DSMT4" ShapeID="_x0000_i1132" DrawAspect="Content" ObjectID="_1761107011" r:id="rId218"/>
        </w:object>
      </w:r>
      <w:r w:rsidR="00F45FB0" w:rsidRPr="00CE65F6">
        <w:rPr>
          <w:rFonts w:eastAsia="Times New Roman"/>
          <w:bCs/>
          <w:iCs/>
          <w:color w:val="000000" w:themeColor="text1"/>
          <w:position w:val="-12"/>
          <w:szCs w:val="28"/>
        </w:rPr>
        <w:object w:dxaOrig="1060" w:dyaOrig="360" w14:anchorId="527FF041">
          <v:shape id="_x0000_i1133" type="#_x0000_t75" style="width:53.5pt;height:18pt" o:ole="">
            <v:imagedata r:id="rId219" o:title=""/>
          </v:shape>
          <o:OLEObject Type="Embed" ProgID="Equation.DSMT4" ShapeID="_x0000_i1133" DrawAspect="Content" ObjectID="_1761107012" r:id="rId220"/>
        </w:object>
      </w:r>
      <w:r w:rsidR="004679AA" w:rsidRPr="00CE65F6">
        <w:rPr>
          <w:rFonts w:eastAsia="Times New Roman"/>
          <w:bCs/>
          <w:iCs/>
          <w:color w:val="000000" w:themeColor="text1"/>
          <w:position w:val="-12"/>
          <w:szCs w:val="28"/>
        </w:rPr>
        <w:t xml:space="preserve"> </w:t>
      </w:r>
      <w:r w:rsidR="00F45FB0" w:rsidRPr="00CE65F6">
        <w:rPr>
          <w:rFonts w:eastAsia="Times New Roman"/>
          <w:bCs/>
          <w:iCs/>
          <w:color w:val="000000" w:themeColor="text1"/>
          <w:szCs w:val="28"/>
        </w:rPr>
        <w:t xml:space="preserve">biết rằng tứ giác </w:t>
      </w:r>
      <w:r w:rsidR="00F45FB0" w:rsidRPr="00CE65F6">
        <w:rPr>
          <w:rFonts w:eastAsia="Times New Roman"/>
          <w:bCs/>
          <w:iCs/>
          <w:color w:val="000000" w:themeColor="text1"/>
          <w:position w:val="-6"/>
          <w:szCs w:val="28"/>
        </w:rPr>
        <w:object w:dxaOrig="840" w:dyaOrig="300" w14:anchorId="4D0926B7">
          <v:shape id="_x0000_i1134" type="#_x0000_t75" style="width:42pt;height:15pt" o:ole="">
            <v:imagedata r:id="rId221" o:title=""/>
          </v:shape>
          <o:OLEObject Type="Embed" ProgID="Equation.DSMT4" ShapeID="_x0000_i1134" DrawAspect="Content" ObjectID="_1761107013" r:id="rId222"/>
        </w:object>
      </w:r>
      <w:r w:rsidR="00F45FB0" w:rsidRPr="00CE65F6">
        <w:rPr>
          <w:rFonts w:eastAsia="Times New Roman"/>
          <w:bCs/>
          <w:iCs/>
          <w:color w:val="000000" w:themeColor="text1"/>
          <w:szCs w:val="28"/>
        </w:rPr>
        <w:t xml:space="preserve"> là hình vuông và </w:t>
      </w:r>
      <w:r w:rsidR="00F45FB0" w:rsidRPr="00CE65F6">
        <w:rPr>
          <w:rFonts w:eastAsia="Times New Roman"/>
          <w:bCs/>
          <w:iCs/>
          <w:color w:val="000000" w:themeColor="text1"/>
          <w:position w:val="-4"/>
          <w:szCs w:val="28"/>
        </w:rPr>
        <w:object w:dxaOrig="360" w:dyaOrig="279" w14:anchorId="4BCD26EA">
          <v:shape id="_x0000_i1135" type="#_x0000_t75" style="width:18pt;height:14.5pt" o:ole="">
            <v:imagedata r:id="rId223" o:title=""/>
          </v:shape>
          <o:OLEObject Type="Embed" ProgID="Equation.DSMT4" ShapeID="_x0000_i1135" DrawAspect="Content" ObjectID="_1761107014" r:id="rId224"/>
        </w:object>
      </w:r>
      <w:r w:rsidR="00F45FB0" w:rsidRPr="00CE65F6">
        <w:rPr>
          <w:rFonts w:eastAsia="Times New Roman"/>
          <w:bCs/>
          <w:iCs/>
          <w:color w:val="000000" w:themeColor="text1"/>
          <w:szCs w:val="28"/>
        </w:rPr>
        <w:t xml:space="preserve"> là trung điểm</w:t>
      </w:r>
      <w:r w:rsidR="00110C61" w:rsidRPr="00CE65F6">
        <w:rPr>
          <w:rFonts w:eastAsia="Times New Roman"/>
          <w:bCs/>
          <w:iCs/>
          <w:color w:val="000000" w:themeColor="text1"/>
          <w:szCs w:val="28"/>
        </w:rPr>
        <w:t xml:space="preserve"> của </w:t>
      </w:r>
      <w:r w:rsidR="00110C61" w:rsidRPr="00CE65F6">
        <w:rPr>
          <w:rFonts w:eastAsia="Times New Roman"/>
          <w:bCs/>
          <w:iCs/>
          <w:color w:val="000000" w:themeColor="text1"/>
          <w:position w:val="-6"/>
          <w:szCs w:val="28"/>
        </w:rPr>
        <w:object w:dxaOrig="480" w:dyaOrig="300" w14:anchorId="6C6F9326">
          <v:shape id="_x0000_i1136" type="#_x0000_t75" style="width:24pt;height:15pt" o:ole="">
            <v:imagedata r:id="rId225" o:title=""/>
          </v:shape>
          <o:OLEObject Type="Embed" ProgID="Equation.DSMT4" ShapeID="_x0000_i1136" DrawAspect="Content" ObjectID="_1761107015" r:id="rId226"/>
        </w:object>
      </w:r>
      <w:r w:rsidR="00110C61" w:rsidRPr="00CE65F6">
        <w:rPr>
          <w:rFonts w:eastAsia="Times New Roman"/>
          <w:bCs/>
          <w:iCs/>
          <w:color w:val="000000" w:themeColor="text1"/>
          <w:szCs w:val="28"/>
        </w:rPr>
        <w:t xml:space="preserve"> Hai bạn đi bộ với cùng một vận tốc trên con đường </w:t>
      </w:r>
      <w:r w:rsidR="00110C61" w:rsidRPr="00CE65F6">
        <w:rPr>
          <w:rFonts w:eastAsia="Times New Roman"/>
          <w:bCs/>
          <w:iCs/>
          <w:color w:val="000000" w:themeColor="text1"/>
          <w:position w:val="-4"/>
          <w:szCs w:val="28"/>
        </w:rPr>
        <w:object w:dxaOrig="520" w:dyaOrig="279" w14:anchorId="0F1FF9E0">
          <v:shape id="_x0000_i1137" type="#_x0000_t75" style="width:26.5pt;height:14.5pt" o:ole="">
            <v:imagedata r:id="rId227" o:title=""/>
          </v:shape>
          <o:OLEObject Type="Embed" ProgID="Equation.DSMT4" ShapeID="_x0000_i1137" DrawAspect="Content" ObjectID="_1761107016" r:id="rId228"/>
        </w:object>
      </w:r>
      <w:r w:rsidR="00110C61" w:rsidRPr="00CE65F6">
        <w:rPr>
          <w:rFonts w:eastAsia="Times New Roman"/>
          <w:bCs/>
          <w:iCs/>
          <w:color w:val="000000" w:themeColor="text1"/>
          <w:szCs w:val="28"/>
        </w:rPr>
        <w:t xml:space="preserve"> để đi đến điểm </w:t>
      </w:r>
      <w:r w:rsidR="00110C61" w:rsidRPr="00CE65F6">
        <w:rPr>
          <w:rFonts w:eastAsia="Times New Roman"/>
          <w:bCs/>
          <w:iCs/>
          <w:color w:val="000000" w:themeColor="text1"/>
          <w:position w:val="-4"/>
          <w:szCs w:val="28"/>
        </w:rPr>
        <w:object w:dxaOrig="200" w:dyaOrig="279" w14:anchorId="45BA2333">
          <v:shape id="_x0000_i1138" type="#_x0000_t75" style="width:11pt;height:14.5pt" o:ole="">
            <v:imagedata r:id="rId229" o:title=""/>
          </v:shape>
          <o:OLEObject Type="Embed" ProgID="Equation.DSMT4" ShapeID="_x0000_i1138" DrawAspect="Content" ObjectID="_1761107017" r:id="rId230"/>
        </w:object>
      </w:r>
      <w:r w:rsidR="00110C61" w:rsidRPr="00CE65F6">
        <w:rPr>
          <w:rFonts w:eastAsia="Times New Roman"/>
          <w:bCs/>
          <w:iCs/>
          <w:color w:val="000000" w:themeColor="text1"/>
          <w:szCs w:val="28"/>
        </w:rPr>
        <w:t xml:space="preserve">. Bạn Mai xuất phát từ lúc </w:t>
      </w:r>
      <w:r w:rsidR="00110C61" w:rsidRPr="00CE65F6">
        <w:rPr>
          <w:rFonts w:eastAsia="Times New Roman"/>
          <w:bCs/>
          <w:iCs/>
          <w:color w:val="000000" w:themeColor="text1"/>
          <w:position w:val="-6"/>
          <w:szCs w:val="28"/>
        </w:rPr>
        <w:object w:dxaOrig="360" w:dyaOrig="300" w14:anchorId="5597B9AE">
          <v:shape id="_x0000_i1139" type="#_x0000_t75" style="width:18pt;height:15pt" o:ole="">
            <v:imagedata r:id="rId231" o:title=""/>
          </v:shape>
          <o:OLEObject Type="Embed" ProgID="Equation.DSMT4" ShapeID="_x0000_i1139" DrawAspect="Content" ObjectID="_1761107018" r:id="rId232"/>
        </w:object>
      </w:r>
      <w:r w:rsidR="00110C61" w:rsidRPr="00CE65F6">
        <w:rPr>
          <w:rFonts w:eastAsia="Times New Roman"/>
          <w:bCs/>
          <w:iCs/>
          <w:color w:val="000000" w:themeColor="text1"/>
          <w:szCs w:val="28"/>
        </w:rPr>
        <w:t xml:space="preserve">. Hỏi bạn Dung phải xuất phát lúc mấy giờ để gặp bạn Mai lúc </w:t>
      </w:r>
      <w:r w:rsidR="003653F6" w:rsidRPr="00CE65F6">
        <w:rPr>
          <w:rFonts w:eastAsia="Times New Roman"/>
          <w:bCs/>
          <w:iCs/>
          <w:color w:val="000000" w:themeColor="text1"/>
          <w:position w:val="-6"/>
          <w:szCs w:val="28"/>
        </w:rPr>
        <w:object w:dxaOrig="639" w:dyaOrig="300" w14:anchorId="04119089">
          <v:shape id="_x0000_i1140" type="#_x0000_t75" style="width:32.5pt;height:15pt" o:ole="">
            <v:imagedata r:id="rId233" o:title=""/>
          </v:shape>
          <o:OLEObject Type="Embed" ProgID="Equation.DSMT4" ShapeID="_x0000_i1140" DrawAspect="Content" ObjectID="_1761107019" r:id="rId234"/>
        </w:object>
      </w:r>
      <w:r w:rsidR="00110C61" w:rsidRPr="00CE65F6">
        <w:rPr>
          <w:rFonts w:eastAsia="Times New Roman"/>
          <w:bCs/>
          <w:iCs/>
          <w:color w:val="000000" w:themeColor="text1"/>
          <w:szCs w:val="28"/>
        </w:rPr>
        <w:t xml:space="preserve"> tại điểm </w:t>
      </w:r>
      <w:r w:rsidR="00110C61" w:rsidRPr="00CE65F6">
        <w:rPr>
          <w:rFonts w:eastAsia="Times New Roman"/>
          <w:bCs/>
          <w:iCs/>
          <w:color w:val="000000" w:themeColor="text1"/>
          <w:position w:val="-4"/>
          <w:szCs w:val="28"/>
        </w:rPr>
        <w:object w:dxaOrig="200" w:dyaOrig="279" w14:anchorId="5D49296A">
          <v:shape id="_x0000_i1141" type="#_x0000_t75" style="width:11pt;height:14.5pt" o:ole="">
            <v:imagedata r:id="rId235" o:title=""/>
          </v:shape>
          <o:OLEObject Type="Embed" ProgID="Equation.DSMT4" ShapeID="_x0000_i1141" DrawAspect="Content" ObjectID="_1761107020" r:id="rId236"/>
        </w:object>
      </w:r>
      <w:r w:rsidR="00110C61" w:rsidRPr="00CE65F6">
        <w:rPr>
          <w:rFonts w:eastAsia="Times New Roman"/>
          <w:bCs/>
          <w:iCs/>
          <w:color w:val="000000" w:themeColor="text1"/>
          <w:szCs w:val="28"/>
        </w:rPr>
        <w:t xml:space="preserve"> ?</w:t>
      </w:r>
    </w:p>
    <w:p w14:paraId="125ABC13" w14:textId="02D9FF62" w:rsidR="00A9210E" w:rsidRPr="00CE65F6" w:rsidRDefault="00F92049" w:rsidP="004A294A">
      <w:pPr>
        <w:spacing w:beforeLines="60" w:before="144" w:afterLines="60" w:after="144" w:line="300" w:lineRule="auto"/>
        <w:jc w:val="center"/>
        <w:rPr>
          <w:rFonts w:eastAsia="Times New Roman"/>
          <w:b/>
          <w:bCs/>
          <w:iCs/>
          <w:color w:val="000000" w:themeColor="text1"/>
          <w:szCs w:val="28"/>
        </w:rPr>
      </w:pPr>
      <w:r w:rsidRPr="00CE65F6">
        <w:rPr>
          <w:rFonts w:eastAsia="Times New Roman"/>
          <w:bCs/>
          <w:iCs/>
          <w:noProof/>
          <w:color w:val="000000" w:themeColor="text1"/>
          <w:szCs w:val="28"/>
        </w:rPr>
        <w:lastRenderedPageBreak/>
        <w:drawing>
          <wp:inline distT="0" distB="0" distL="0" distR="0" wp14:anchorId="7424FBA2" wp14:editId="79E5FEB3">
            <wp:extent cx="1962150" cy="20427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962150" cy="2042795"/>
                    </a:xfrm>
                    <a:prstGeom prst="rect">
                      <a:avLst/>
                    </a:prstGeom>
                    <a:noFill/>
                    <a:ln>
                      <a:noFill/>
                    </a:ln>
                  </pic:spPr>
                </pic:pic>
              </a:graphicData>
            </a:graphic>
          </wp:inline>
        </w:drawing>
      </w:r>
    </w:p>
    <w:p w14:paraId="7556D171" w14:textId="3DEDE185" w:rsidR="00F658D7" w:rsidRPr="00CE65F6" w:rsidRDefault="00545942" w:rsidP="00A560B9">
      <w:pPr>
        <w:spacing w:beforeLines="60" w:before="144" w:afterLines="60" w:after="144" w:line="300" w:lineRule="auto"/>
        <w:jc w:val="both"/>
        <w:rPr>
          <w:rFonts w:eastAsia="Times New Roman"/>
          <w:b/>
          <w:bCs/>
          <w:iCs/>
          <w:color w:val="000000" w:themeColor="text1"/>
          <w:szCs w:val="28"/>
        </w:rPr>
      </w:pPr>
      <w:r w:rsidRPr="00CE65F6">
        <w:rPr>
          <w:rFonts w:eastAsia="Times New Roman"/>
          <w:b/>
          <w:bCs/>
          <w:iCs/>
          <w:color w:val="000000" w:themeColor="text1"/>
          <w:szCs w:val="28"/>
        </w:rPr>
        <w:t>c) Sản phẩm:</w:t>
      </w:r>
      <w:r w:rsidRPr="00CE65F6">
        <w:rPr>
          <w:rFonts w:eastAsia="Times New Roman"/>
          <w:color w:val="000000" w:themeColor="text1"/>
          <w:szCs w:val="28"/>
        </w:rPr>
        <w:t xml:space="preserve"> </w:t>
      </w:r>
      <w:r w:rsidR="00F658D7" w:rsidRPr="00CE65F6">
        <w:rPr>
          <w:rFonts w:eastAsia="Times New Roman"/>
          <w:color w:val="000000" w:themeColor="text1"/>
          <w:szCs w:val="28"/>
        </w:rPr>
        <w:t>Lời giải của HS tình huống mở đầu</w:t>
      </w:r>
    </w:p>
    <w:p w14:paraId="3D0B1895" w14:textId="47EBEA2D" w:rsidR="00F658D7" w:rsidRPr="00CE65F6" w:rsidRDefault="00F658D7" w:rsidP="00F658D7">
      <w:pPr>
        <w:widowControl w:val="0"/>
        <w:spacing w:before="60" w:after="60"/>
        <w:rPr>
          <w:rFonts w:eastAsia="Times New Roman"/>
          <w:color w:val="000000" w:themeColor="text1"/>
          <w:szCs w:val="28"/>
        </w:rPr>
      </w:pPr>
      <w:r w:rsidRPr="00CE65F6">
        <w:rPr>
          <w:rFonts w:eastAsia="Times New Roman"/>
          <w:color w:val="000000" w:themeColor="text1"/>
          <w:szCs w:val="28"/>
          <w:lang w:val="en-GB"/>
        </w:rPr>
        <w:t>Theo đề bài ,</w:t>
      </w:r>
      <w:r w:rsidRPr="00CE65F6">
        <w:rPr>
          <w:rFonts w:eastAsia="Times New Roman"/>
          <w:color w:val="000000" w:themeColor="text1"/>
          <w:szCs w:val="28"/>
          <w:lang w:val="pt-BR"/>
        </w:rPr>
        <w:t xml:space="preserve"> </w:t>
      </w:r>
      <w:r w:rsidRPr="00CE65F6">
        <w:rPr>
          <w:rFonts w:eastAsia="Times New Roman"/>
          <w:color w:val="000000" w:themeColor="text1"/>
          <w:position w:val="-4"/>
          <w:szCs w:val="28"/>
          <w:lang w:val="pt-BR"/>
        </w:rPr>
        <w:object w:dxaOrig="480" w:dyaOrig="279" w14:anchorId="29EB3930">
          <v:shape id="_x0000_i1142" type="#_x0000_t75" style="width:24pt;height:14.5pt" o:ole="">
            <v:imagedata r:id="rId238" o:title=""/>
          </v:shape>
          <o:OLEObject Type="Embed" ProgID="Equation.DSMT4" ShapeID="_x0000_i1142" DrawAspect="Content" ObjectID="_1761107021" r:id="rId239"/>
        </w:object>
      </w:r>
      <w:r w:rsidRPr="00CE65F6">
        <w:rPr>
          <w:rFonts w:eastAsia="Times New Roman"/>
          <w:color w:val="000000" w:themeColor="text1"/>
          <w:szCs w:val="28"/>
          <w:lang w:val="pt-BR"/>
        </w:rPr>
        <w:t xml:space="preserve"> là đường phân giác của  </w:t>
      </w:r>
      <w:r w:rsidRPr="00CE65F6">
        <w:rPr>
          <w:rFonts w:eastAsia="Times New Roman"/>
          <w:color w:val="000000" w:themeColor="text1"/>
          <w:position w:val="-6"/>
          <w:szCs w:val="28"/>
          <w:lang w:val="pt-BR"/>
        </w:rPr>
        <w:object w:dxaOrig="780" w:dyaOrig="300" w14:anchorId="1400312B">
          <v:shape id="_x0000_i1143" type="#_x0000_t75" style="width:39pt;height:15pt" o:ole="">
            <v:imagedata r:id="rId240" o:title=""/>
          </v:shape>
          <o:OLEObject Type="Embed" ProgID="Equation.DSMT4" ShapeID="_x0000_i1143" DrawAspect="Content" ObjectID="_1761107022" r:id="rId241"/>
        </w:object>
      </w:r>
      <w:r w:rsidRPr="00CE65F6">
        <w:rPr>
          <w:rFonts w:eastAsia="Times New Roman"/>
          <w:color w:val="000000" w:themeColor="text1"/>
          <w:szCs w:val="28"/>
        </w:rPr>
        <w:t>.</w:t>
      </w:r>
    </w:p>
    <w:p w14:paraId="0C32D189" w14:textId="4CD2A40A" w:rsidR="00F658D7" w:rsidRPr="00CE65F6" w:rsidRDefault="00F658D7" w:rsidP="00A560B9">
      <w:pPr>
        <w:spacing w:beforeLines="60" w:before="144" w:afterLines="60" w:after="144" w:line="300" w:lineRule="auto"/>
        <w:jc w:val="both"/>
        <w:rPr>
          <w:rFonts w:eastAsia="Times New Roman"/>
          <w:color w:val="000000" w:themeColor="text1"/>
          <w:szCs w:val="28"/>
        </w:rPr>
      </w:pPr>
      <w:r w:rsidRPr="00CE65F6">
        <w:rPr>
          <w:rFonts w:eastAsia="Times New Roman"/>
          <w:color w:val="000000" w:themeColor="text1"/>
          <w:szCs w:val="28"/>
        </w:rPr>
        <w:t xml:space="preserve">Áp dụng tính chất đường phân giác  của tam giác, ta có  </w:t>
      </w:r>
      <w:r w:rsidRPr="00CE65F6">
        <w:rPr>
          <w:rFonts w:eastAsia="Calibri"/>
          <w:bCs/>
          <w:color w:val="000000" w:themeColor="text1"/>
          <w:position w:val="-28"/>
          <w:szCs w:val="28"/>
        </w:rPr>
        <w:object w:dxaOrig="1240" w:dyaOrig="720" w14:anchorId="16FB4684">
          <v:shape id="_x0000_i1144" type="#_x0000_t75" style="width:62pt;height:36.5pt" o:ole="">
            <v:imagedata r:id="rId242" o:title=""/>
          </v:shape>
          <o:OLEObject Type="Embed" ProgID="Equation.DSMT4" ShapeID="_x0000_i1144" DrawAspect="Content" ObjectID="_1761107023" r:id="rId243"/>
        </w:object>
      </w:r>
      <w:r w:rsidRPr="00CE65F6">
        <w:rPr>
          <w:rFonts w:eastAsia="Times New Roman"/>
          <w:color w:val="000000" w:themeColor="text1"/>
          <w:szCs w:val="28"/>
        </w:rPr>
        <w:t xml:space="preserve"> </w:t>
      </w:r>
    </w:p>
    <w:p w14:paraId="573DC6F5" w14:textId="1EADCA33" w:rsidR="00545942" w:rsidRPr="00CE65F6" w:rsidRDefault="00545942" w:rsidP="00A560B9">
      <w:pPr>
        <w:spacing w:beforeLines="60" w:before="144" w:afterLines="60" w:after="144" w:line="300" w:lineRule="auto"/>
        <w:jc w:val="both"/>
        <w:rPr>
          <w:rFonts w:eastAsia="Times New Roman"/>
          <w:bCs/>
          <w:iCs/>
          <w:color w:val="000000" w:themeColor="text1"/>
          <w:szCs w:val="28"/>
        </w:rPr>
      </w:pPr>
      <w:r w:rsidRPr="00CE65F6">
        <w:rPr>
          <w:rFonts w:eastAsia="Times New Roman"/>
          <w:color w:val="000000" w:themeColor="text1"/>
          <w:szCs w:val="28"/>
        </w:rPr>
        <w:t xml:space="preserve"> Lời giải </w:t>
      </w:r>
      <w:r w:rsidRPr="00CE65F6">
        <w:rPr>
          <w:rFonts w:eastAsia="Times New Roman"/>
          <w:bCs/>
          <w:iCs/>
          <w:color w:val="000000" w:themeColor="text1"/>
          <w:szCs w:val="28"/>
        </w:rPr>
        <w:t>bài toán 4.12 SGK trang 86.</w:t>
      </w:r>
    </w:p>
    <w:p w14:paraId="0AFF4A83" w14:textId="71729428" w:rsidR="00B74A0D" w:rsidRPr="00CE65F6" w:rsidRDefault="00B74A0D" w:rsidP="00B74A0D">
      <w:pPr>
        <w:spacing w:beforeLines="60" w:before="144" w:afterLines="60" w:after="144" w:line="300" w:lineRule="auto"/>
        <w:contextualSpacing/>
        <w:jc w:val="both"/>
        <w:rPr>
          <w:rFonts w:eastAsia="Calibri"/>
          <w:bCs/>
          <w:color w:val="000000" w:themeColor="text1"/>
          <w:szCs w:val="28"/>
        </w:rPr>
      </w:pPr>
      <w:r w:rsidRPr="00CE65F6">
        <w:rPr>
          <w:rFonts w:eastAsia="Times New Roman"/>
          <w:bCs/>
          <w:iCs/>
          <w:color w:val="000000" w:themeColor="text1"/>
          <w:szCs w:val="28"/>
        </w:rPr>
        <w:t xml:space="preserve">Vì </w:t>
      </w:r>
      <w:r w:rsidRPr="00CE65F6">
        <w:rPr>
          <w:rFonts w:eastAsia="Calibri"/>
          <w:bCs/>
          <w:color w:val="000000" w:themeColor="text1"/>
          <w:position w:val="-6"/>
          <w:szCs w:val="28"/>
          <w:lang w:val="vi-VN"/>
        </w:rPr>
        <w:object w:dxaOrig="840" w:dyaOrig="300" w14:anchorId="1286D56B">
          <v:shape id="_x0000_i1145" type="#_x0000_t75" style="width:42.5pt;height:15pt" o:ole="">
            <v:imagedata r:id="rId244" o:title=""/>
          </v:shape>
          <o:OLEObject Type="Embed" ProgID="Equation.DSMT4" ShapeID="_x0000_i1145" DrawAspect="Content" ObjectID="_1761107024" r:id="rId245"/>
        </w:object>
      </w:r>
      <w:r w:rsidR="00DE08E7" w:rsidRPr="00CE65F6">
        <w:rPr>
          <w:rFonts w:eastAsia="Calibri"/>
          <w:bCs/>
          <w:color w:val="000000" w:themeColor="text1"/>
          <w:szCs w:val="28"/>
        </w:rPr>
        <w:t xml:space="preserve"> là hình vuông nên </w:t>
      </w:r>
      <w:r w:rsidRPr="00CE65F6">
        <w:rPr>
          <w:rFonts w:eastAsia="Calibri"/>
          <w:bCs/>
          <w:color w:val="000000" w:themeColor="text1"/>
          <w:position w:val="-4"/>
          <w:szCs w:val="28"/>
        </w:rPr>
        <w:object w:dxaOrig="1120" w:dyaOrig="279" w14:anchorId="59B63001">
          <v:shape id="_x0000_i1146" type="#_x0000_t75" style="width:54.5pt;height:15pt" o:ole="">
            <v:imagedata r:id="rId246" o:title=""/>
          </v:shape>
          <o:OLEObject Type="Embed" ProgID="Equation.DSMT4" ShapeID="_x0000_i1146" DrawAspect="Content" ObjectID="_1761107025" r:id="rId247"/>
        </w:object>
      </w:r>
      <w:r w:rsidRPr="00CE65F6">
        <w:rPr>
          <w:rFonts w:eastAsia="Calibri"/>
          <w:bCs/>
          <w:color w:val="000000" w:themeColor="text1"/>
          <w:szCs w:val="28"/>
        </w:rPr>
        <w:t xml:space="preserve"> và </w:t>
      </w:r>
      <w:r w:rsidRPr="00CE65F6">
        <w:rPr>
          <w:rFonts w:eastAsia="Calibri"/>
          <w:bCs/>
          <w:color w:val="000000" w:themeColor="text1"/>
          <w:position w:val="-6"/>
          <w:szCs w:val="28"/>
        </w:rPr>
        <w:object w:dxaOrig="480" w:dyaOrig="300" w14:anchorId="3D5C70CD">
          <v:shape id="_x0000_i1147" type="#_x0000_t75" style="width:26pt;height:15pt" o:ole="">
            <v:imagedata r:id="rId248" o:title=""/>
          </v:shape>
          <o:OLEObject Type="Embed" ProgID="Equation.DSMT4" ShapeID="_x0000_i1147" DrawAspect="Content" ObjectID="_1761107026" r:id="rId249"/>
        </w:object>
      </w:r>
      <w:r w:rsidRPr="00CE65F6">
        <w:rPr>
          <w:rFonts w:eastAsia="Calibri"/>
          <w:bCs/>
          <w:color w:val="000000" w:themeColor="text1"/>
          <w:szCs w:val="28"/>
        </w:rPr>
        <w:t xml:space="preserve"> là tia phân giác của </w:t>
      </w:r>
      <w:r w:rsidRPr="00CE65F6">
        <w:rPr>
          <w:rFonts w:eastAsia="Calibri"/>
          <w:color w:val="000000" w:themeColor="text1"/>
          <w:position w:val="-12"/>
          <w:szCs w:val="28"/>
          <w:lang w:val="pt-BR"/>
        </w:rPr>
        <w:object w:dxaOrig="680" w:dyaOrig="460" w14:anchorId="1E604B88">
          <v:shape id="_x0000_i1148" type="#_x0000_t75" style="width:33.5pt;height:23.5pt" o:ole="">
            <v:imagedata r:id="rId250" o:title=""/>
          </v:shape>
          <o:OLEObject Type="Embed" ProgID="Equation.DSMT4" ShapeID="_x0000_i1148" DrawAspect="Content" ObjectID="_1761107027" r:id="rId251"/>
        </w:object>
      </w:r>
    </w:p>
    <w:p w14:paraId="15540F48" w14:textId="79318BD9" w:rsidR="00B74A0D" w:rsidRPr="00CE65F6" w:rsidRDefault="00B74A0D" w:rsidP="00B74A0D">
      <w:pPr>
        <w:spacing w:beforeLines="60" w:before="144" w:afterLines="60" w:after="144" w:line="300" w:lineRule="auto"/>
        <w:contextualSpacing/>
        <w:jc w:val="both"/>
        <w:rPr>
          <w:rFonts w:eastAsia="Calibri"/>
          <w:bCs/>
          <w:color w:val="000000" w:themeColor="text1"/>
          <w:szCs w:val="28"/>
        </w:rPr>
      </w:pPr>
      <w:r w:rsidRPr="00CE65F6">
        <w:rPr>
          <w:rFonts w:eastAsia="Calibri"/>
          <w:color w:val="000000" w:themeColor="text1"/>
          <w:szCs w:val="28"/>
          <w:lang w:val="pt-BR"/>
        </w:rPr>
        <w:t xml:space="preserve">Vì </w:t>
      </w:r>
      <w:r w:rsidRPr="00CE65F6">
        <w:rPr>
          <w:rFonts w:eastAsia="Calibri"/>
          <w:bCs/>
          <w:color w:val="000000" w:themeColor="text1"/>
          <w:position w:val="-4"/>
          <w:szCs w:val="28"/>
        </w:rPr>
        <w:object w:dxaOrig="360" w:dyaOrig="279" w14:anchorId="6F3E58D3">
          <v:shape id="_x0000_i1149" type="#_x0000_t75" style="width:18pt;height:15pt" o:ole="">
            <v:imagedata r:id="rId252" o:title=""/>
          </v:shape>
          <o:OLEObject Type="Embed" ProgID="Equation.DSMT4" ShapeID="_x0000_i1149" DrawAspect="Content" ObjectID="_1761107028" r:id="rId253"/>
        </w:object>
      </w:r>
      <w:r w:rsidRPr="00CE65F6">
        <w:rPr>
          <w:rFonts w:eastAsia="Calibri"/>
          <w:bCs/>
          <w:color w:val="000000" w:themeColor="text1"/>
          <w:szCs w:val="28"/>
        </w:rPr>
        <w:t xml:space="preserve"> là trung điểm của </w:t>
      </w:r>
      <w:r w:rsidRPr="00CE65F6">
        <w:rPr>
          <w:rFonts w:eastAsia="Calibri"/>
          <w:bCs/>
          <w:color w:val="000000" w:themeColor="text1"/>
          <w:position w:val="-4"/>
          <w:szCs w:val="28"/>
        </w:rPr>
        <w:object w:dxaOrig="440" w:dyaOrig="279" w14:anchorId="45E28E3D">
          <v:shape id="_x0000_i1150" type="#_x0000_t75" style="width:23pt;height:15pt" o:ole="">
            <v:imagedata r:id="rId254" o:title=""/>
          </v:shape>
          <o:OLEObject Type="Embed" ProgID="Equation.DSMT4" ShapeID="_x0000_i1150" DrawAspect="Content" ObjectID="_1761107029" r:id="rId255"/>
        </w:object>
      </w:r>
      <w:r w:rsidRPr="00CE65F6">
        <w:rPr>
          <w:rFonts w:eastAsia="Calibri"/>
          <w:bCs/>
          <w:color w:val="000000" w:themeColor="text1"/>
          <w:szCs w:val="28"/>
        </w:rPr>
        <w:t xml:space="preserve"> nên </w:t>
      </w:r>
      <w:r w:rsidRPr="00CE65F6">
        <w:rPr>
          <w:rFonts w:eastAsia="Calibri"/>
          <w:bCs/>
          <w:color w:val="000000" w:themeColor="text1"/>
          <w:position w:val="-26"/>
          <w:szCs w:val="28"/>
        </w:rPr>
        <w:object w:dxaOrig="2980" w:dyaOrig="700" w14:anchorId="1F77901B">
          <v:shape id="_x0000_i1151" type="#_x0000_t75" style="width:147.5pt;height:35.5pt" o:ole="">
            <v:imagedata r:id="rId256" o:title=""/>
          </v:shape>
          <o:OLEObject Type="Embed" ProgID="Equation.DSMT4" ShapeID="_x0000_i1151" DrawAspect="Content" ObjectID="_1761107030" r:id="rId257"/>
        </w:object>
      </w:r>
      <w:r w:rsidRPr="00CE65F6">
        <w:rPr>
          <w:rFonts w:eastAsia="Calibri"/>
          <w:bCs/>
          <w:color w:val="000000" w:themeColor="text1"/>
          <w:szCs w:val="28"/>
        </w:rPr>
        <w:t xml:space="preserve"> </w:t>
      </w:r>
      <w:r w:rsidR="00A9210E" w:rsidRPr="00CE65F6">
        <w:rPr>
          <w:rFonts w:eastAsia="Calibri"/>
          <w:bCs/>
          <w:color w:val="000000" w:themeColor="text1"/>
          <w:szCs w:val="28"/>
        </w:rPr>
        <w:t xml:space="preserve"> </w:t>
      </w:r>
      <w:r w:rsidRPr="00CE65F6">
        <w:rPr>
          <w:rFonts w:eastAsia="Calibri"/>
          <w:bCs/>
          <w:color w:val="000000" w:themeColor="text1"/>
          <w:szCs w:val="28"/>
        </w:rPr>
        <w:t xml:space="preserve">hay </w:t>
      </w:r>
      <w:r w:rsidRPr="00CE65F6">
        <w:rPr>
          <w:rFonts w:eastAsia="Calibri"/>
          <w:bCs/>
          <w:color w:val="000000" w:themeColor="text1"/>
          <w:position w:val="-26"/>
          <w:szCs w:val="28"/>
        </w:rPr>
        <w:object w:dxaOrig="1040" w:dyaOrig="700" w14:anchorId="48E01C66">
          <v:shape id="_x0000_i1152" type="#_x0000_t75" style="width:53pt;height:35.5pt" o:ole="">
            <v:imagedata r:id="rId258" o:title=""/>
          </v:shape>
          <o:OLEObject Type="Embed" ProgID="Equation.DSMT4" ShapeID="_x0000_i1152" DrawAspect="Content" ObjectID="_1761107031" r:id="rId259"/>
        </w:object>
      </w:r>
    </w:p>
    <w:p w14:paraId="69C15BE1" w14:textId="2D8CD700" w:rsidR="00B74A0D" w:rsidRPr="00CE65F6" w:rsidRDefault="00B74A0D" w:rsidP="00B74A0D">
      <w:pPr>
        <w:spacing w:beforeLines="60" w:before="144" w:afterLines="60" w:after="144" w:line="300" w:lineRule="auto"/>
        <w:contextualSpacing/>
        <w:jc w:val="both"/>
        <w:rPr>
          <w:rFonts w:eastAsia="Calibri"/>
          <w:color w:val="000000" w:themeColor="text1"/>
          <w:szCs w:val="28"/>
          <w:lang w:val="pt-BR"/>
        </w:rPr>
      </w:pPr>
      <w:r w:rsidRPr="00CE65F6">
        <w:rPr>
          <w:rFonts w:eastAsia="Calibri"/>
          <w:color w:val="000000" w:themeColor="text1"/>
          <w:szCs w:val="28"/>
          <w:lang w:val="pt-BR"/>
        </w:rPr>
        <w:t xml:space="preserve">Vì </w:t>
      </w:r>
      <w:r w:rsidRPr="00CE65F6">
        <w:rPr>
          <w:rFonts w:eastAsia="Calibri"/>
          <w:bCs/>
          <w:color w:val="000000" w:themeColor="text1"/>
          <w:position w:val="-6"/>
          <w:szCs w:val="28"/>
        </w:rPr>
        <w:object w:dxaOrig="480" w:dyaOrig="300" w14:anchorId="58AE3E8F">
          <v:shape id="_x0000_i1153" type="#_x0000_t75" style="width:26pt;height:15pt" o:ole="">
            <v:imagedata r:id="rId260" o:title=""/>
          </v:shape>
          <o:OLEObject Type="Embed" ProgID="Equation.DSMT4" ShapeID="_x0000_i1153" DrawAspect="Content" ObjectID="_1761107032" r:id="rId261"/>
        </w:object>
      </w:r>
      <w:r w:rsidRPr="00CE65F6">
        <w:rPr>
          <w:rFonts w:eastAsia="Calibri"/>
          <w:bCs/>
          <w:color w:val="000000" w:themeColor="text1"/>
          <w:szCs w:val="28"/>
        </w:rPr>
        <w:t xml:space="preserve"> là tia phân giác của </w:t>
      </w:r>
      <w:r w:rsidRPr="00CE65F6">
        <w:rPr>
          <w:rFonts w:eastAsia="Calibri"/>
          <w:color w:val="000000" w:themeColor="text1"/>
          <w:position w:val="-12"/>
          <w:szCs w:val="28"/>
          <w:lang w:val="pt-BR"/>
        </w:rPr>
        <w:object w:dxaOrig="680" w:dyaOrig="460" w14:anchorId="2FA2D50F">
          <v:shape id="_x0000_i1154" type="#_x0000_t75" style="width:33.5pt;height:23.5pt" o:ole="">
            <v:imagedata r:id="rId262" o:title=""/>
          </v:shape>
          <o:OLEObject Type="Embed" ProgID="Equation.DSMT4" ShapeID="_x0000_i1154" DrawAspect="Content" ObjectID="_1761107033" r:id="rId263"/>
        </w:object>
      </w:r>
      <w:r w:rsidRPr="00CE65F6">
        <w:rPr>
          <w:rFonts w:eastAsia="Calibri"/>
          <w:color w:val="000000" w:themeColor="text1"/>
          <w:szCs w:val="28"/>
          <w:lang w:val="pt-BR"/>
        </w:rPr>
        <w:t xml:space="preserve"> hay </w:t>
      </w:r>
      <w:r w:rsidRPr="00CE65F6">
        <w:rPr>
          <w:rFonts w:eastAsia="Calibri"/>
          <w:bCs/>
          <w:color w:val="000000" w:themeColor="text1"/>
          <w:position w:val="-4"/>
          <w:szCs w:val="28"/>
        </w:rPr>
        <w:object w:dxaOrig="400" w:dyaOrig="279" w14:anchorId="14D46383">
          <v:shape id="_x0000_i1155" type="#_x0000_t75" style="width:20.5pt;height:15pt" o:ole="">
            <v:imagedata r:id="rId264" o:title=""/>
          </v:shape>
          <o:OLEObject Type="Embed" ProgID="Equation.DSMT4" ShapeID="_x0000_i1155" DrawAspect="Content" ObjectID="_1761107034" r:id="rId265"/>
        </w:object>
      </w:r>
      <w:r w:rsidRPr="00CE65F6">
        <w:rPr>
          <w:rFonts w:eastAsia="Calibri"/>
          <w:bCs/>
          <w:color w:val="000000" w:themeColor="text1"/>
          <w:szCs w:val="28"/>
        </w:rPr>
        <w:t xml:space="preserve"> là tia phân giác của </w:t>
      </w:r>
      <w:r w:rsidRPr="00CE65F6">
        <w:rPr>
          <w:rFonts w:eastAsia="Calibri"/>
          <w:color w:val="000000" w:themeColor="text1"/>
          <w:position w:val="-12"/>
          <w:szCs w:val="28"/>
          <w:lang w:val="pt-BR"/>
        </w:rPr>
        <w:object w:dxaOrig="740" w:dyaOrig="460" w14:anchorId="32FA61DF">
          <v:shape id="_x0000_i1156" type="#_x0000_t75" style="width:36.5pt;height:23.5pt" o:ole="">
            <v:imagedata r:id="rId266" o:title=""/>
          </v:shape>
          <o:OLEObject Type="Embed" ProgID="Equation.DSMT4" ShapeID="_x0000_i1156" DrawAspect="Content" ObjectID="_1761107035" r:id="rId267"/>
        </w:object>
      </w:r>
      <w:r w:rsidRPr="00CE65F6">
        <w:rPr>
          <w:rFonts w:eastAsia="Calibri"/>
          <w:color w:val="000000" w:themeColor="text1"/>
          <w:szCs w:val="28"/>
          <w:lang w:val="pt-BR"/>
        </w:rPr>
        <w:t xml:space="preserve">, áp dụng tính chất đường phân giác trong tam giác </w:t>
      </w:r>
      <w:r w:rsidRPr="00CE65F6">
        <w:rPr>
          <w:rFonts w:eastAsia="Calibri"/>
          <w:color w:val="000000" w:themeColor="text1"/>
          <w:position w:val="-4"/>
          <w:szCs w:val="28"/>
          <w:lang w:val="pt-BR"/>
        </w:rPr>
        <w:object w:dxaOrig="740" w:dyaOrig="279" w14:anchorId="4A897437">
          <v:shape id="_x0000_i1157" type="#_x0000_t75" style="width:36.5pt;height:15pt" o:ole="">
            <v:imagedata r:id="rId268" o:title=""/>
          </v:shape>
          <o:OLEObject Type="Embed" ProgID="Equation.DSMT4" ShapeID="_x0000_i1157" DrawAspect="Content" ObjectID="_1761107036" r:id="rId269"/>
        </w:object>
      </w:r>
      <w:r w:rsidR="00DE08E7" w:rsidRPr="00CE65F6">
        <w:rPr>
          <w:rFonts w:eastAsia="Calibri"/>
          <w:color w:val="000000" w:themeColor="text1"/>
          <w:szCs w:val="28"/>
          <w:lang w:val="pt-BR"/>
        </w:rPr>
        <w:t xml:space="preserve">, ta có </w:t>
      </w:r>
      <w:r w:rsidRPr="00CE65F6">
        <w:rPr>
          <w:rFonts w:eastAsia="Calibri"/>
          <w:bCs/>
          <w:color w:val="000000" w:themeColor="text1"/>
          <w:position w:val="-26"/>
          <w:szCs w:val="28"/>
        </w:rPr>
        <w:object w:dxaOrig="1740" w:dyaOrig="700" w14:anchorId="163C3168">
          <v:shape id="_x0000_i1158" type="#_x0000_t75" style="width:87.5pt;height:35.5pt" o:ole="">
            <v:imagedata r:id="rId270" o:title=""/>
          </v:shape>
          <o:OLEObject Type="Embed" ProgID="Equation.DSMT4" ShapeID="_x0000_i1158" DrawAspect="Content" ObjectID="_1761107037" r:id="rId271"/>
        </w:object>
      </w:r>
      <w:r w:rsidR="00A9210E" w:rsidRPr="00CE65F6">
        <w:rPr>
          <w:rFonts w:eastAsia="Calibri"/>
          <w:color w:val="000000" w:themeColor="text1"/>
          <w:szCs w:val="28"/>
          <w:lang w:val="pt-BR"/>
        </w:rPr>
        <w:t xml:space="preserve"> </w:t>
      </w:r>
      <w:r w:rsidRPr="00CE65F6">
        <w:rPr>
          <w:rFonts w:eastAsia="Calibri"/>
          <w:bCs/>
          <w:color w:val="000000" w:themeColor="text1"/>
          <w:position w:val="-6"/>
          <w:szCs w:val="28"/>
        </w:rPr>
        <w:object w:dxaOrig="1500" w:dyaOrig="300" w14:anchorId="1E402AF1">
          <v:shape id="_x0000_i1159" type="#_x0000_t75" style="width:75pt;height:15pt" o:ole="">
            <v:imagedata r:id="rId272" o:title=""/>
          </v:shape>
          <o:OLEObject Type="Embed" ProgID="Equation.DSMT4" ShapeID="_x0000_i1159" DrawAspect="Content" ObjectID="_1761107038" r:id="rId273"/>
        </w:object>
      </w:r>
    </w:p>
    <w:p w14:paraId="39EEC2E5" w14:textId="77777777" w:rsidR="00B74A0D" w:rsidRPr="00CE65F6" w:rsidRDefault="00B74A0D" w:rsidP="00B74A0D">
      <w:pPr>
        <w:spacing w:beforeLines="60" w:before="144" w:afterLines="60" w:after="144" w:line="300" w:lineRule="auto"/>
        <w:contextualSpacing/>
        <w:jc w:val="both"/>
        <w:rPr>
          <w:rFonts w:eastAsia="Calibri"/>
          <w:bCs/>
          <w:color w:val="000000" w:themeColor="text1"/>
          <w:szCs w:val="28"/>
          <w:lang w:val="pt-BR"/>
        </w:rPr>
      </w:pPr>
      <w:r w:rsidRPr="00CE65F6">
        <w:rPr>
          <w:rFonts w:eastAsia="Calibri"/>
          <w:bCs/>
          <w:color w:val="000000" w:themeColor="text1"/>
          <w:szCs w:val="28"/>
          <w:lang w:val="pt-BR"/>
        </w:rPr>
        <w:t xml:space="preserve">Mà hai bạn đi bộ cùng một vận tốc nên thời gian bạn Dung đi gấp </w:t>
      </w:r>
      <w:r w:rsidRPr="00CE65F6">
        <w:rPr>
          <w:rFonts w:eastAsia="Calibri"/>
          <w:bCs/>
          <w:color w:val="000000" w:themeColor="text1"/>
          <w:position w:val="-4"/>
          <w:szCs w:val="28"/>
        </w:rPr>
        <w:object w:dxaOrig="220" w:dyaOrig="279" w14:anchorId="1EBC0FF5">
          <v:shape id="_x0000_i1160" type="#_x0000_t75" style="width:11pt;height:14pt" o:ole="">
            <v:imagedata r:id="rId274" o:title=""/>
          </v:shape>
          <o:OLEObject Type="Embed" ProgID="Equation.DSMT4" ShapeID="_x0000_i1160" DrawAspect="Content" ObjectID="_1761107039" r:id="rId275"/>
        </w:object>
      </w:r>
      <w:r w:rsidRPr="00CE65F6">
        <w:rPr>
          <w:rFonts w:eastAsia="Calibri"/>
          <w:bCs/>
          <w:color w:val="000000" w:themeColor="text1"/>
          <w:szCs w:val="28"/>
          <w:lang w:val="pt-BR"/>
        </w:rPr>
        <w:t xml:space="preserve"> lần thời gian bạn Mai đi thì hai bạn mới gặp nhau tại địa điểm </w:t>
      </w:r>
      <w:r w:rsidRPr="00CE65F6">
        <w:rPr>
          <w:rFonts w:eastAsia="Calibri"/>
          <w:bCs/>
          <w:color w:val="000000" w:themeColor="text1"/>
          <w:position w:val="-4"/>
          <w:szCs w:val="28"/>
        </w:rPr>
        <w:object w:dxaOrig="200" w:dyaOrig="279" w14:anchorId="2FBCEA85">
          <v:shape id="_x0000_i1161" type="#_x0000_t75" style="width:11pt;height:14pt" o:ole="">
            <v:imagedata r:id="rId276" o:title=""/>
          </v:shape>
          <o:OLEObject Type="Embed" ProgID="Equation.DSMT4" ShapeID="_x0000_i1161" DrawAspect="Content" ObjectID="_1761107040" r:id="rId277"/>
        </w:object>
      </w:r>
      <w:r w:rsidRPr="00CE65F6">
        <w:rPr>
          <w:rFonts w:eastAsia="Calibri"/>
          <w:bCs/>
          <w:color w:val="000000" w:themeColor="text1"/>
          <w:szCs w:val="28"/>
          <w:lang w:val="pt-BR"/>
        </w:rPr>
        <w:t>.</w:t>
      </w:r>
    </w:p>
    <w:p w14:paraId="7B2356FF" w14:textId="618C7903" w:rsidR="00B74A0D" w:rsidRPr="00CE65F6" w:rsidRDefault="00B74A0D" w:rsidP="00B74A0D">
      <w:pPr>
        <w:spacing w:beforeLines="60" w:before="144" w:afterLines="60" w:after="144" w:line="300" w:lineRule="auto"/>
        <w:contextualSpacing/>
        <w:jc w:val="both"/>
        <w:rPr>
          <w:rFonts w:eastAsia="Calibri"/>
          <w:bCs/>
          <w:color w:val="000000" w:themeColor="text1"/>
          <w:szCs w:val="28"/>
          <w:lang w:val="fr-FR"/>
        </w:rPr>
      </w:pPr>
      <w:r w:rsidRPr="00CE65F6">
        <w:rPr>
          <w:rFonts w:eastAsia="Calibri"/>
          <w:bCs/>
          <w:color w:val="000000" w:themeColor="text1"/>
          <w:szCs w:val="28"/>
          <w:lang w:val="fr-FR"/>
        </w:rPr>
        <w:t>Thời gian bạ</w:t>
      </w:r>
      <w:r w:rsidR="00DE08E7" w:rsidRPr="00CE65F6">
        <w:rPr>
          <w:rFonts w:eastAsia="Calibri"/>
          <w:bCs/>
          <w:color w:val="000000" w:themeColor="text1"/>
          <w:szCs w:val="28"/>
          <w:lang w:val="fr-FR"/>
        </w:rPr>
        <w:t xml:space="preserve">n Mai đã đi là : </w:t>
      </w:r>
      <w:r w:rsidR="003653F6" w:rsidRPr="00CE65F6">
        <w:rPr>
          <w:rFonts w:eastAsia="Calibri"/>
          <w:bCs/>
          <w:color w:val="000000" w:themeColor="text1"/>
          <w:position w:val="-6"/>
          <w:szCs w:val="28"/>
        </w:rPr>
        <w:object w:dxaOrig="1740" w:dyaOrig="300" w14:anchorId="7D7DB2D9">
          <v:shape id="_x0000_i1162" type="#_x0000_t75" style="width:87pt;height:15pt" o:ole="">
            <v:imagedata r:id="rId278" o:title=""/>
          </v:shape>
          <o:OLEObject Type="Embed" ProgID="Equation.DSMT4" ShapeID="_x0000_i1162" DrawAspect="Content" ObjectID="_1761107041" r:id="rId279"/>
        </w:object>
      </w:r>
      <w:r w:rsidRPr="00CE65F6">
        <w:rPr>
          <w:rFonts w:eastAsia="Calibri"/>
          <w:bCs/>
          <w:color w:val="000000" w:themeColor="text1"/>
          <w:szCs w:val="28"/>
          <w:lang w:val="fr-FR"/>
        </w:rPr>
        <w:t>(phút)</w:t>
      </w:r>
    </w:p>
    <w:p w14:paraId="15CD7B5C" w14:textId="77777777" w:rsidR="00B74A0D" w:rsidRPr="00CE65F6" w:rsidRDefault="00B74A0D" w:rsidP="00B74A0D">
      <w:pPr>
        <w:spacing w:beforeLines="60" w:before="144" w:afterLines="60" w:after="144" w:line="300" w:lineRule="auto"/>
        <w:contextualSpacing/>
        <w:jc w:val="both"/>
        <w:rPr>
          <w:rFonts w:eastAsia="Calibri"/>
          <w:bCs/>
          <w:color w:val="000000" w:themeColor="text1"/>
          <w:szCs w:val="28"/>
          <w:lang w:val="fr-FR"/>
        </w:rPr>
      </w:pPr>
      <w:r w:rsidRPr="00CE65F6">
        <w:rPr>
          <w:rFonts w:eastAsia="Calibri"/>
          <w:bCs/>
          <w:color w:val="000000" w:themeColor="text1"/>
          <w:szCs w:val="28"/>
          <w:lang w:val="fr-FR"/>
        </w:rPr>
        <w:t xml:space="preserve">Khi đó, thời gian bạn Dung đi là </w:t>
      </w:r>
      <w:r w:rsidRPr="00CE65F6">
        <w:rPr>
          <w:rFonts w:eastAsia="Calibri"/>
          <w:bCs/>
          <w:color w:val="000000" w:themeColor="text1"/>
          <w:position w:val="-4"/>
          <w:szCs w:val="28"/>
        </w:rPr>
        <w:object w:dxaOrig="160" w:dyaOrig="279" w14:anchorId="5A433A6C">
          <v:shape id="_x0000_i1163" type="#_x0000_t75" style="width:8pt;height:14pt" o:ole="">
            <v:imagedata r:id="rId280" o:title=""/>
          </v:shape>
          <o:OLEObject Type="Embed" ProgID="Equation.DSMT4" ShapeID="_x0000_i1163" DrawAspect="Content" ObjectID="_1761107042" r:id="rId281"/>
        </w:object>
      </w:r>
      <w:r w:rsidRPr="00CE65F6">
        <w:rPr>
          <w:rFonts w:eastAsia="Calibri"/>
          <w:bCs/>
          <w:color w:val="000000" w:themeColor="text1"/>
          <w:szCs w:val="28"/>
          <w:lang w:val="fr-FR"/>
        </w:rPr>
        <w:t xml:space="preserve"> giờ. Do đó, bạn Dung xuất phát lúc </w:t>
      </w:r>
      <w:r w:rsidR="003653F6" w:rsidRPr="00CE65F6">
        <w:rPr>
          <w:rFonts w:eastAsia="Calibri"/>
          <w:bCs/>
          <w:color w:val="000000" w:themeColor="text1"/>
          <w:position w:val="-6"/>
          <w:szCs w:val="28"/>
        </w:rPr>
        <w:object w:dxaOrig="1980" w:dyaOrig="300" w14:anchorId="60252A5B">
          <v:shape id="_x0000_i1164" type="#_x0000_t75" style="width:98.5pt;height:15pt" o:ole="">
            <v:imagedata r:id="rId282" o:title=""/>
          </v:shape>
          <o:OLEObject Type="Embed" ProgID="Equation.DSMT4" ShapeID="_x0000_i1164" DrawAspect="Content" ObjectID="_1761107043" r:id="rId283"/>
        </w:object>
      </w:r>
    </w:p>
    <w:p w14:paraId="27F2CDA9" w14:textId="650B6465" w:rsidR="00B74A0D" w:rsidRPr="00CE65F6" w:rsidRDefault="00B74A0D" w:rsidP="00B74A0D">
      <w:pPr>
        <w:spacing w:beforeLines="60" w:before="144" w:afterLines="60" w:after="144" w:line="300" w:lineRule="auto"/>
        <w:contextualSpacing/>
        <w:jc w:val="both"/>
        <w:rPr>
          <w:rFonts w:eastAsia="Calibri"/>
          <w:color w:val="000000" w:themeColor="text1"/>
          <w:szCs w:val="28"/>
          <w:lang w:val="pt-BR"/>
        </w:rPr>
      </w:pPr>
      <w:r w:rsidRPr="00CE65F6">
        <w:rPr>
          <w:rFonts w:eastAsia="Calibri"/>
          <w:bCs/>
          <w:color w:val="000000" w:themeColor="text1"/>
          <w:szCs w:val="28"/>
          <w:lang w:val="fr-FR"/>
        </w:rPr>
        <w:t xml:space="preserve">Vậy bạn Dung xuất phát lúc </w:t>
      </w:r>
      <w:r w:rsidRPr="00CE65F6">
        <w:rPr>
          <w:rFonts w:eastAsia="Calibri"/>
          <w:bCs/>
          <w:color w:val="000000" w:themeColor="text1"/>
          <w:position w:val="-6"/>
          <w:szCs w:val="28"/>
        </w:rPr>
        <w:object w:dxaOrig="639" w:dyaOrig="300" w14:anchorId="0CD6DF32">
          <v:shape id="_x0000_i1165" type="#_x0000_t75" style="width:32pt;height:15pt" o:ole="">
            <v:imagedata r:id="rId284" o:title=""/>
          </v:shape>
          <o:OLEObject Type="Embed" ProgID="Equation.DSMT4" ShapeID="_x0000_i1165" DrawAspect="Content" ObjectID="_1761107044" r:id="rId285"/>
        </w:object>
      </w:r>
      <w:r w:rsidRPr="00CE65F6">
        <w:rPr>
          <w:rFonts w:eastAsia="Calibri"/>
          <w:bCs/>
          <w:color w:val="000000" w:themeColor="text1"/>
          <w:szCs w:val="28"/>
          <w:lang w:val="fr-FR"/>
        </w:rPr>
        <w:t xml:space="preserve"> để gặp bạn Mai lúc </w:t>
      </w:r>
      <w:r w:rsidR="003653F6" w:rsidRPr="00CE65F6">
        <w:rPr>
          <w:rFonts w:eastAsia="Calibri"/>
          <w:bCs/>
          <w:color w:val="000000" w:themeColor="text1"/>
          <w:position w:val="-6"/>
          <w:szCs w:val="28"/>
        </w:rPr>
        <w:object w:dxaOrig="639" w:dyaOrig="300" w14:anchorId="2A3D377D">
          <v:shape id="_x0000_i1166" type="#_x0000_t75" style="width:32pt;height:15pt" o:ole="">
            <v:imagedata r:id="rId286" o:title=""/>
          </v:shape>
          <o:OLEObject Type="Embed" ProgID="Equation.DSMT4" ShapeID="_x0000_i1166" DrawAspect="Content" ObjectID="_1761107045" r:id="rId287"/>
        </w:object>
      </w:r>
      <w:r w:rsidRPr="00CE65F6">
        <w:rPr>
          <w:rFonts w:eastAsia="Calibri"/>
          <w:bCs/>
          <w:color w:val="000000" w:themeColor="text1"/>
          <w:szCs w:val="28"/>
          <w:lang w:val="fr-FR"/>
        </w:rPr>
        <w:t xml:space="preserve"> tại địa điểm </w:t>
      </w:r>
      <w:r w:rsidRPr="00CE65F6">
        <w:rPr>
          <w:rFonts w:eastAsia="Calibri"/>
          <w:bCs/>
          <w:color w:val="000000" w:themeColor="text1"/>
          <w:position w:val="-4"/>
          <w:szCs w:val="28"/>
        </w:rPr>
        <w:object w:dxaOrig="200" w:dyaOrig="279" w14:anchorId="09868457">
          <v:shape id="_x0000_i1167" type="#_x0000_t75" style="width:11pt;height:14pt" o:ole="">
            <v:imagedata r:id="rId288" o:title=""/>
          </v:shape>
          <o:OLEObject Type="Embed" ProgID="Equation.DSMT4" ShapeID="_x0000_i1167" DrawAspect="Content" ObjectID="_1761107046" r:id="rId289"/>
        </w:object>
      </w:r>
      <w:r w:rsidRPr="00CE65F6">
        <w:rPr>
          <w:rFonts w:eastAsia="Calibri"/>
          <w:bCs/>
          <w:color w:val="000000" w:themeColor="text1"/>
          <w:szCs w:val="28"/>
          <w:lang w:val="fr-FR"/>
        </w:rPr>
        <w:t>.</w:t>
      </w:r>
      <w:r w:rsidRPr="00CE65F6">
        <w:rPr>
          <w:rFonts w:eastAsia="Times New Roman"/>
          <w:color w:val="000000" w:themeColor="text1"/>
          <w:szCs w:val="28"/>
          <w:lang w:val="fr-FR"/>
        </w:rPr>
        <w:t xml:space="preserve">  </w:t>
      </w:r>
    </w:p>
    <w:p w14:paraId="78067BB1" w14:textId="77777777" w:rsidR="00545942" w:rsidRPr="00CE65F6" w:rsidRDefault="00545942" w:rsidP="00A560B9">
      <w:pPr>
        <w:spacing w:beforeLines="60" w:before="144" w:afterLines="60" w:after="144" w:line="300" w:lineRule="auto"/>
        <w:jc w:val="both"/>
        <w:rPr>
          <w:rFonts w:eastAsia="Calibri"/>
          <w:b/>
          <w:bCs/>
          <w:i/>
          <w:iCs/>
          <w:color w:val="000000" w:themeColor="text1"/>
          <w:szCs w:val="28"/>
          <w:lang w:val="vi-VN"/>
        </w:rPr>
      </w:pPr>
      <w:r w:rsidRPr="00CE65F6">
        <w:rPr>
          <w:rFonts w:eastAsia="Calibri"/>
          <w:b/>
          <w:bCs/>
          <w:color w:val="000000" w:themeColor="text1"/>
          <w:szCs w:val="28"/>
          <w:lang w:val="vi-VN"/>
        </w:rPr>
        <w:t xml:space="preserve">d) Tổ chức thực hiện: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2"/>
      </w:tblGrid>
      <w:tr w:rsidR="004679AA" w:rsidRPr="00CE65F6" w14:paraId="416E84DE" w14:textId="77777777" w:rsidTr="00527423">
        <w:trPr>
          <w:tblHeader/>
        </w:trPr>
        <w:tc>
          <w:tcPr>
            <w:tcW w:w="5529" w:type="dxa"/>
            <w:shd w:val="clear" w:color="auto" w:fill="FFF2CC"/>
          </w:tcPr>
          <w:p w14:paraId="24DB1BF9" w14:textId="77777777" w:rsidR="00396FDA" w:rsidRPr="00CE65F6" w:rsidRDefault="00396FDA" w:rsidP="00A560B9">
            <w:pPr>
              <w:widowControl w:val="0"/>
              <w:spacing w:beforeLines="60" w:before="144" w:afterLines="60" w:after="144"/>
              <w:jc w:val="center"/>
              <w:rPr>
                <w:rFonts w:eastAsia="Times New Roman"/>
                <w:color w:val="000000" w:themeColor="text1"/>
                <w:szCs w:val="28"/>
                <w:lang w:val="vi-VN"/>
              </w:rPr>
            </w:pPr>
            <w:r w:rsidRPr="00CE65F6">
              <w:rPr>
                <w:rFonts w:eastAsia="Calibri"/>
                <w:b/>
                <w:bCs/>
                <w:color w:val="000000" w:themeColor="text1"/>
                <w:szCs w:val="28"/>
                <w:lang w:val="vi-VN"/>
              </w:rPr>
              <w:t>Hoạt động của GV - HS</w:t>
            </w:r>
          </w:p>
        </w:tc>
        <w:tc>
          <w:tcPr>
            <w:tcW w:w="4252" w:type="dxa"/>
            <w:shd w:val="clear" w:color="auto" w:fill="FFF2CC"/>
          </w:tcPr>
          <w:p w14:paraId="04CCD75C" w14:textId="77777777" w:rsidR="00396FDA" w:rsidRPr="00CE65F6" w:rsidRDefault="00396FDA" w:rsidP="00A560B9">
            <w:pPr>
              <w:widowControl w:val="0"/>
              <w:spacing w:beforeLines="60" w:before="144" w:afterLines="60" w:after="144"/>
              <w:jc w:val="center"/>
              <w:rPr>
                <w:rFonts w:eastAsia="Times New Roman"/>
                <w:color w:val="000000" w:themeColor="text1"/>
                <w:szCs w:val="28"/>
              </w:rPr>
            </w:pPr>
            <w:r w:rsidRPr="00CE65F6">
              <w:rPr>
                <w:rFonts w:eastAsia="Calibri"/>
                <w:b/>
                <w:bCs/>
                <w:color w:val="000000" w:themeColor="text1"/>
                <w:szCs w:val="28"/>
              </w:rPr>
              <w:t>Tiến trình nội dung</w:t>
            </w:r>
          </w:p>
        </w:tc>
      </w:tr>
      <w:tr w:rsidR="004679AA" w:rsidRPr="00CE65F6" w14:paraId="55B30CBC" w14:textId="77777777" w:rsidTr="00527423">
        <w:tc>
          <w:tcPr>
            <w:tcW w:w="5529" w:type="dxa"/>
            <w:shd w:val="clear" w:color="auto" w:fill="auto"/>
          </w:tcPr>
          <w:p w14:paraId="6BFDD989"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Giao nhiệm vụ</w:t>
            </w:r>
          </w:p>
          <w:p w14:paraId="048F3C28"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xml:space="preserve">- Giao bài tập </w:t>
            </w:r>
            <w:r w:rsidRPr="00CE65F6">
              <w:rPr>
                <w:rFonts w:eastAsia="Times New Roman"/>
                <w:bCs/>
                <w:iCs/>
                <w:color w:val="000000" w:themeColor="text1"/>
                <w:szCs w:val="28"/>
                <w:lang w:val="vi-VN"/>
              </w:rPr>
              <w:t>4.12 SGK trang 86.</w:t>
            </w:r>
          </w:p>
          <w:p w14:paraId="060386DA"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*Thực hiện nhiệm vụ</w:t>
            </w:r>
          </w:p>
          <w:p w14:paraId="50591523"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HS hoạt động cá nhân thực hiện.</w:t>
            </w:r>
          </w:p>
          <w:p w14:paraId="27833991"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p>
          <w:p w14:paraId="704441DF"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*Báo cáo kết quả</w:t>
            </w:r>
          </w:p>
          <w:p w14:paraId="059FEBD2" w14:textId="77777777" w:rsidR="00545942" w:rsidRPr="00CE65F6" w:rsidRDefault="00545942" w:rsidP="00A560B9">
            <w:pPr>
              <w:spacing w:beforeLines="60" w:before="144" w:afterLines="60" w:after="144" w:line="300" w:lineRule="auto"/>
              <w:contextualSpacing/>
              <w:jc w:val="both"/>
              <w:rPr>
                <w:rFonts w:eastAsia="Calibri"/>
                <w:color w:val="000000" w:themeColor="text1"/>
                <w:szCs w:val="28"/>
              </w:rPr>
            </w:pPr>
            <w:r w:rsidRPr="00CE65F6">
              <w:rPr>
                <w:rFonts w:eastAsia="Calibri"/>
                <w:color w:val="000000" w:themeColor="text1"/>
                <w:szCs w:val="28"/>
              </w:rPr>
              <w:t>- Gv gọi HS lên bảng trình bày</w:t>
            </w:r>
          </w:p>
          <w:p w14:paraId="632688AA"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*Đánh giá kết quả</w:t>
            </w:r>
          </w:p>
          <w:p w14:paraId="5855D67F" w14:textId="77777777" w:rsidR="00545942" w:rsidRPr="00CE65F6" w:rsidRDefault="00545942" w:rsidP="00A560B9">
            <w:pPr>
              <w:spacing w:beforeLines="60" w:before="144" w:afterLines="60" w:after="144" w:line="300" w:lineRule="auto"/>
              <w:contextualSpacing/>
              <w:jc w:val="both"/>
              <w:rPr>
                <w:rFonts w:eastAsia="Calibri"/>
                <w:b/>
                <w:bCs/>
                <w:color w:val="000000" w:themeColor="text1"/>
                <w:szCs w:val="28"/>
              </w:rPr>
            </w:pPr>
            <w:r w:rsidRPr="00CE65F6">
              <w:rPr>
                <w:rFonts w:eastAsia="Calibri"/>
                <w:b/>
                <w:bCs/>
                <w:color w:val="000000" w:themeColor="text1"/>
                <w:szCs w:val="28"/>
              </w:rPr>
              <w:t xml:space="preserve">- </w:t>
            </w:r>
            <w:r w:rsidRPr="00CE65F6">
              <w:rPr>
                <w:rFonts w:eastAsia="Calibri"/>
                <w:bCs/>
                <w:color w:val="000000" w:themeColor="text1"/>
                <w:szCs w:val="28"/>
              </w:rPr>
              <w:t>GV gọi HS nhận xét bài làm của bạn.</w:t>
            </w:r>
          </w:p>
          <w:p w14:paraId="545F54B4" w14:textId="70129FD3" w:rsidR="00396FDA" w:rsidRPr="00CE65F6" w:rsidRDefault="00545942" w:rsidP="00A560B9">
            <w:pPr>
              <w:widowControl w:val="0"/>
              <w:spacing w:beforeLines="60" w:before="144" w:afterLines="60" w:after="144"/>
              <w:jc w:val="both"/>
              <w:rPr>
                <w:rFonts w:eastAsia="Times New Roman"/>
                <w:smallCaps/>
                <w:color w:val="000000" w:themeColor="text1"/>
                <w:szCs w:val="28"/>
              </w:rPr>
            </w:pPr>
            <w:r w:rsidRPr="00CE65F6">
              <w:rPr>
                <w:rFonts w:eastAsia="Calibri"/>
                <w:color w:val="000000" w:themeColor="text1"/>
                <w:szCs w:val="28"/>
              </w:rPr>
              <w:t xml:space="preserve">- Gv tổng kết. </w:t>
            </w:r>
          </w:p>
        </w:tc>
        <w:tc>
          <w:tcPr>
            <w:tcW w:w="4252" w:type="dxa"/>
            <w:shd w:val="clear" w:color="auto" w:fill="auto"/>
          </w:tcPr>
          <w:p w14:paraId="751C3830" w14:textId="77777777" w:rsidR="00545942" w:rsidRPr="00CE65F6" w:rsidRDefault="00545942" w:rsidP="00A560B9">
            <w:pPr>
              <w:spacing w:beforeLines="60" w:before="144" w:afterLines="60" w:after="144" w:line="300" w:lineRule="auto"/>
              <w:contextualSpacing/>
              <w:jc w:val="both"/>
              <w:rPr>
                <w:rFonts w:eastAsia="Times New Roman"/>
                <w:bCs/>
                <w:iCs/>
                <w:color w:val="000000" w:themeColor="text1"/>
                <w:szCs w:val="28"/>
                <w:lang w:val="vi-VN"/>
              </w:rPr>
            </w:pPr>
            <w:r w:rsidRPr="00CE65F6">
              <w:rPr>
                <w:rFonts w:eastAsia="Times New Roman"/>
                <w:b/>
                <w:bCs/>
                <w:iCs/>
                <w:color w:val="000000" w:themeColor="text1"/>
                <w:szCs w:val="28"/>
                <w:lang w:val="vi-VN"/>
              </w:rPr>
              <w:lastRenderedPageBreak/>
              <w:t>Bài toán 4.12</w:t>
            </w:r>
            <w:r w:rsidRPr="00CE65F6">
              <w:rPr>
                <w:rFonts w:eastAsia="Times New Roman"/>
                <w:bCs/>
                <w:iCs/>
                <w:color w:val="000000" w:themeColor="text1"/>
                <w:szCs w:val="28"/>
                <w:lang w:val="vi-VN"/>
              </w:rPr>
              <w:t xml:space="preserve"> SGK trang 86.</w:t>
            </w:r>
          </w:p>
          <w:p w14:paraId="19AA01B2" w14:textId="77777777" w:rsidR="00E16ECA" w:rsidRPr="00CE65F6" w:rsidRDefault="00E16ECA" w:rsidP="00A560B9">
            <w:pPr>
              <w:spacing w:beforeLines="60" w:before="144" w:afterLines="60" w:after="144" w:line="300" w:lineRule="auto"/>
              <w:contextualSpacing/>
              <w:jc w:val="both"/>
              <w:rPr>
                <w:rFonts w:eastAsia="Times New Roman"/>
                <w:bCs/>
                <w:iCs/>
                <w:color w:val="000000" w:themeColor="text1"/>
                <w:szCs w:val="28"/>
                <w:lang w:val="vi-VN"/>
              </w:rPr>
            </w:pPr>
          </w:p>
          <w:p w14:paraId="2A0FBEDD" w14:textId="62DA5C74" w:rsidR="00E16ECA" w:rsidRPr="00CE65F6" w:rsidRDefault="00E16ECA" w:rsidP="00A560B9">
            <w:pPr>
              <w:spacing w:beforeLines="60" w:before="144" w:afterLines="60" w:after="144" w:line="300" w:lineRule="auto"/>
              <w:contextualSpacing/>
              <w:jc w:val="both"/>
              <w:rPr>
                <w:rFonts w:eastAsia="Times New Roman"/>
                <w:bCs/>
                <w:iCs/>
                <w:color w:val="000000" w:themeColor="text1"/>
                <w:szCs w:val="28"/>
                <w:lang w:val="vi-VN"/>
              </w:rPr>
            </w:pPr>
          </w:p>
          <w:p w14:paraId="3919FCC7" w14:textId="77777777" w:rsidR="00E16ECA" w:rsidRPr="00CE65F6" w:rsidRDefault="00E16ECA" w:rsidP="00A560B9">
            <w:pPr>
              <w:spacing w:beforeLines="60" w:before="144" w:afterLines="60" w:after="144" w:line="300" w:lineRule="auto"/>
              <w:contextualSpacing/>
              <w:jc w:val="both"/>
              <w:rPr>
                <w:rFonts w:eastAsia="Times New Roman"/>
                <w:bCs/>
                <w:iCs/>
                <w:color w:val="000000" w:themeColor="text1"/>
                <w:szCs w:val="28"/>
                <w:lang w:val="vi-VN"/>
              </w:rPr>
            </w:pPr>
          </w:p>
          <w:p w14:paraId="2711172E" w14:textId="0CB504D0" w:rsidR="002160B1" w:rsidRPr="00CE65F6" w:rsidRDefault="002160B1" w:rsidP="00A560B9">
            <w:pPr>
              <w:widowControl w:val="0"/>
              <w:spacing w:beforeLines="60" w:before="144" w:afterLines="60" w:after="144"/>
              <w:rPr>
                <w:rFonts w:eastAsia="Calibri"/>
                <w:bCs/>
                <w:color w:val="000000" w:themeColor="text1"/>
                <w:szCs w:val="28"/>
              </w:rPr>
            </w:pPr>
          </w:p>
        </w:tc>
      </w:tr>
    </w:tbl>
    <w:p w14:paraId="0F93B7BE" w14:textId="77777777" w:rsidR="00DE1723" w:rsidRPr="00CE65F6" w:rsidRDefault="00DE1723" w:rsidP="00A560B9">
      <w:pPr>
        <w:spacing w:beforeLines="60" w:before="144" w:afterLines="60" w:after="144" w:line="300" w:lineRule="auto"/>
        <w:jc w:val="both"/>
        <w:rPr>
          <w:rFonts w:eastAsia="Times New Roman"/>
          <w:bCs/>
          <w:color w:val="000000" w:themeColor="text1"/>
          <w:szCs w:val="28"/>
        </w:rPr>
      </w:pPr>
      <w:r w:rsidRPr="00CE65F6">
        <w:rPr>
          <w:rFonts w:eastAsia="Times New Roman"/>
          <w:b/>
          <w:bCs/>
          <w:color w:val="000000" w:themeColor="text1"/>
          <w:szCs w:val="28"/>
        </w:rPr>
        <w:lastRenderedPageBreak/>
        <w:sym w:font="Webdings" w:char="F038"/>
      </w:r>
      <w:r w:rsidRPr="00CE65F6">
        <w:rPr>
          <w:rFonts w:eastAsia="Times New Roman"/>
          <w:b/>
          <w:bCs/>
          <w:color w:val="000000" w:themeColor="text1"/>
          <w:szCs w:val="28"/>
        </w:rPr>
        <w:t xml:space="preserve"> Hướng dẫn tự học ở nhà </w:t>
      </w:r>
      <w:r w:rsidRPr="00CE65F6">
        <w:rPr>
          <w:rFonts w:eastAsia="Times New Roman"/>
          <w:bCs/>
          <w:color w:val="000000" w:themeColor="text1"/>
          <w:szCs w:val="28"/>
        </w:rPr>
        <w:t>(1 phút)</w:t>
      </w:r>
    </w:p>
    <w:p w14:paraId="30FC9F1C" w14:textId="77777777" w:rsidR="00DE1723" w:rsidRPr="00CE65F6" w:rsidRDefault="00DE1723" w:rsidP="00A560B9">
      <w:pPr>
        <w:spacing w:beforeLines="60" w:before="144" w:afterLines="60" w:after="144" w:line="300" w:lineRule="auto"/>
        <w:rPr>
          <w:rFonts w:eastAsia="Calibri"/>
          <w:color w:val="000000" w:themeColor="text1"/>
          <w:szCs w:val="28"/>
        </w:rPr>
      </w:pPr>
      <w:r w:rsidRPr="00CE65F6">
        <w:rPr>
          <w:rFonts w:eastAsia="Calibri"/>
          <w:color w:val="000000" w:themeColor="text1"/>
          <w:szCs w:val="28"/>
        </w:rPr>
        <w:t>- Bài tập về nhà: Bài 4.10, 4.11 SGK trang 86.</w:t>
      </w:r>
    </w:p>
    <w:p w14:paraId="6670B9A8" w14:textId="77777777" w:rsidR="00DE1723" w:rsidRPr="00CE65F6" w:rsidRDefault="00DE1723" w:rsidP="00A560B9">
      <w:pPr>
        <w:spacing w:beforeLines="60" w:before="144" w:afterLines="60" w:after="144" w:line="300" w:lineRule="auto"/>
        <w:rPr>
          <w:rFonts w:eastAsia="Calibri"/>
          <w:color w:val="000000" w:themeColor="text1"/>
          <w:szCs w:val="28"/>
        </w:rPr>
      </w:pPr>
      <w:r w:rsidRPr="00CE65F6">
        <w:rPr>
          <w:rFonts w:eastAsia="Calibri"/>
          <w:color w:val="000000" w:themeColor="text1"/>
          <w:szCs w:val="28"/>
        </w:rPr>
        <w:t>- Đọc phần: “Em có biết” SGK trang 86.</w:t>
      </w:r>
    </w:p>
    <w:p w14:paraId="0D8F3C9F" w14:textId="77777777" w:rsidR="00DE1723" w:rsidRPr="00CE65F6" w:rsidRDefault="00DE1723" w:rsidP="00A560B9">
      <w:pPr>
        <w:spacing w:beforeLines="60" w:before="144" w:afterLines="60" w:after="144" w:line="300" w:lineRule="auto"/>
        <w:rPr>
          <w:rFonts w:eastAsia="Calibri"/>
          <w:color w:val="000000" w:themeColor="text1"/>
          <w:szCs w:val="28"/>
        </w:rPr>
      </w:pPr>
      <w:r w:rsidRPr="00CE65F6">
        <w:rPr>
          <w:rFonts w:eastAsia="Calibri"/>
          <w:color w:val="000000" w:themeColor="text1"/>
          <w:szCs w:val="28"/>
        </w:rPr>
        <w:t>- Chuẩn bị bài tiết sau: Luyện tập chung.</w:t>
      </w:r>
    </w:p>
    <w:p w14:paraId="3C505084" w14:textId="5D4F7B7C" w:rsidR="005F1390" w:rsidRPr="00CE65F6" w:rsidRDefault="005F1390" w:rsidP="00A560B9">
      <w:pPr>
        <w:pStyle w:val="ListParagraph"/>
        <w:widowControl w:val="0"/>
        <w:spacing w:beforeLines="60" w:before="144" w:afterLines="60" w:after="144" w:line="276" w:lineRule="auto"/>
        <w:jc w:val="both"/>
        <w:rPr>
          <w:rFonts w:eastAsia="Times New Roman"/>
          <w:b/>
          <w:bCs/>
          <w:color w:val="000000" w:themeColor="text1"/>
          <w:szCs w:val="28"/>
          <w:lang w:val="en-GB"/>
        </w:rPr>
      </w:pPr>
      <w:r w:rsidRPr="00CE65F6">
        <w:rPr>
          <w:rFonts w:eastAsia="Times New Roman"/>
          <w:b/>
          <w:bCs/>
          <w:color w:val="000000" w:themeColor="text1"/>
          <w:szCs w:val="28"/>
          <w:lang w:val="en-GB"/>
        </w:rPr>
        <w:t xml:space="preserve">                            ĐÁP ÁN TRÒ CHƠI</w:t>
      </w:r>
    </w:p>
    <w:p w14:paraId="702D9DB5" w14:textId="2B8C7B69" w:rsidR="005F1390" w:rsidRPr="00CE65F6" w:rsidRDefault="005F1390" w:rsidP="00A560B9">
      <w:pPr>
        <w:pStyle w:val="ListParagraph"/>
        <w:spacing w:beforeLines="60" w:before="144" w:afterLines="60" w:after="144" w:line="300" w:lineRule="auto"/>
        <w:ind w:left="0"/>
        <w:jc w:val="both"/>
        <w:rPr>
          <w:rFonts w:eastAsia="Calibri"/>
          <w:color w:val="000000" w:themeColor="text1"/>
          <w:szCs w:val="28"/>
        </w:rPr>
      </w:pPr>
      <w:r w:rsidRPr="00CE65F6">
        <w:rPr>
          <w:rFonts w:eastAsia="Times New Roman"/>
          <w:b/>
          <w:bCs/>
          <w:color w:val="000000" w:themeColor="text1"/>
          <w:szCs w:val="28"/>
          <w:lang w:val="en-GB"/>
        </w:rPr>
        <w:t>Câu 1:</w:t>
      </w:r>
      <w:r w:rsidRPr="00CE65F6">
        <w:rPr>
          <w:rFonts w:eastAsia="Calibri"/>
          <w:color w:val="000000" w:themeColor="text1"/>
          <w:szCs w:val="28"/>
        </w:rPr>
        <w:t xml:space="preserve"> Câu 1: </w:t>
      </w:r>
      <w:r w:rsidRPr="00CE65F6">
        <w:rPr>
          <w:rFonts w:eastAsia="Times New Roman"/>
          <w:b/>
          <w:bCs/>
          <w:color w:val="000000" w:themeColor="text1"/>
          <w:szCs w:val="28"/>
          <w:lang w:val="en-GB"/>
        </w:rPr>
        <w:t xml:space="preserve"> </w:t>
      </w:r>
      <w:r w:rsidR="005E5F27" w:rsidRPr="00CE65F6">
        <w:rPr>
          <w:rFonts w:eastAsia="Calibri"/>
          <w:bCs/>
          <w:color w:val="000000" w:themeColor="text1"/>
          <w:position w:val="-4"/>
          <w:szCs w:val="28"/>
        </w:rPr>
        <w:object w:dxaOrig="480" w:dyaOrig="279" w14:anchorId="7B5592AF">
          <v:shape id="_x0000_i1168" type="#_x0000_t75" style="width:26pt;height:14pt" o:ole="">
            <v:imagedata r:id="rId290" o:title=""/>
          </v:shape>
          <o:OLEObject Type="Embed" ProgID="Equation.DSMT4" ShapeID="_x0000_i1168" DrawAspect="Content" ObjectID="_1761107047" r:id="rId291"/>
        </w:object>
      </w:r>
      <w:r w:rsidRPr="00CE65F6">
        <w:rPr>
          <w:rFonts w:eastAsia="Calibri"/>
          <w:bCs/>
          <w:color w:val="000000" w:themeColor="text1"/>
          <w:szCs w:val="28"/>
        </w:rPr>
        <w:t xml:space="preserve"> là đường phân giác của tam giác </w:t>
      </w:r>
      <w:r w:rsidR="005E5F27" w:rsidRPr="00CE65F6">
        <w:rPr>
          <w:rFonts w:eastAsia="Calibri"/>
          <w:bCs/>
          <w:color w:val="000000" w:themeColor="text1"/>
          <w:position w:val="-6"/>
          <w:szCs w:val="28"/>
        </w:rPr>
        <w:object w:dxaOrig="639" w:dyaOrig="300" w14:anchorId="1CE9479A">
          <v:shape id="_x0000_i1169" type="#_x0000_t75" style="width:32pt;height:15pt" o:ole="">
            <v:imagedata r:id="rId292" o:title=""/>
          </v:shape>
          <o:OLEObject Type="Embed" ProgID="Equation.DSMT4" ShapeID="_x0000_i1169" DrawAspect="Content" ObjectID="_1761107048" r:id="rId293"/>
        </w:object>
      </w:r>
      <w:r w:rsidRPr="00CE65F6">
        <w:rPr>
          <w:rFonts w:eastAsia="Calibri"/>
          <w:bCs/>
          <w:color w:val="000000" w:themeColor="text1"/>
          <w:szCs w:val="28"/>
        </w:rPr>
        <w:t xml:space="preserve">, nên </w:t>
      </w:r>
      <w:r w:rsidR="005E5F27" w:rsidRPr="00CE65F6">
        <w:rPr>
          <w:rFonts w:eastAsia="Calibri"/>
          <w:color w:val="000000" w:themeColor="text1"/>
          <w:position w:val="-28"/>
          <w:szCs w:val="28"/>
        </w:rPr>
        <w:object w:dxaOrig="1240" w:dyaOrig="720" w14:anchorId="28767170">
          <v:shape id="_x0000_i1170" type="#_x0000_t75" style="width:63pt;height:36.5pt" o:ole="">
            <v:imagedata r:id="rId294" o:title=""/>
          </v:shape>
          <o:OLEObject Type="Embed" ProgID="Equation.DSMT4" ShapeID="_x0000_i1170" DrawAspect="Content" ObjectID="_1761107049" r:id="rId295"/>
        </w:object>
      </w:r>
      <w:r w:rsidRPr="00CE65F6">
        <w:rPr>
          <w:rFonts w:eastAsia="Calibri"/>
          <w:color w:val="000000" w:themeColor="text1"/>
          <w:szCs w:val="28"/>
        </w:rPr>
        <w:t xml:space="preserve">. </w:t>
      </w:r>
      <w:r w:rsidRPr="00CE65F6">
        <w:rPr>
          <w:rFonts w:eastAsia="Times New Roman"/>
          <w:bCs/>
          <w:color w:val="000000" w:themeColor="text1"/>
          <w:szCs w:val="28"/>
          <w:lang w:val="en-GB"/>
        </w:rPr>
        <w:t xml:space="preserve">( Tính chất đường phân giác của tam giác).  Đáp án cần chọn là  </w:t>
      </w:r>
      <w:r w:rsidRPr="00CE65F6">
        <w:rPr>
          <w:rFonts w:eastAsia="Calibri"/>
          <w:color w:val="000000" w:themeColor="text1"/>
          <w:szCs w:val="28"/>
        </w:rPr>
        <w:t>A</w:t>
      </w:r>
    </w:p>
    <w:p w14:paraId="4FAE6AC5" w14:textId="6122B0DD" w:rsidR="005F1390" w:rsidRPr="00CE65F6" w:rsidRDefault="005F1390" w:rsidP="00A560B9">
      <w:pPr>
        <w:spacing w:beforeLines="60" w:before="144" w:afterLines="60" w:after="144" w:line="300" w:lineRule="auto"/>
        <w:rPr>
          <w:rFonts w:eastAsia="Calibri"/>
          <w:color w:val="000000" w:themeColor="text1"/>
          <w:szCs w:val="28"/>
        </w:rPr>
      </w:pPr>
      <w:r w:rsidRPr="00CE65F6">
        <w:rPr>
          <w:rFonts w:eastAsia="Calibri"/>
          <w:b/>
          <w:color w:val="000000" w:themeColor="text1"/>
          <w:szCs w:val="28"/>
        </w:rPr>
        <w:t>Câu 2:</w:t>
      </w:r>
      <w:r w:rsidRPr="00CE65F6">
        <w:rPr>
          <w:rFonts w:eastAsia="Calibri"/>
          <w:color w:val="000000" w:themeColor="text1"/>
          <w:szCs w:val="28"/>
        </w:rPr>
        <w:t xml:space="preserve"> </w:t>
      </w:r>
      <w:r w:rsidR="00B74A0D" w:rsidRPr="00CE65F6">
        <w:rPr>
          <w:rFonts w:eastAsia="Calibri"/>
          <w:color w:val="000000" w:themeColor="text1"/>
          <w:szCs w:val="28"/>
        </w:rPr>
        <w:t>Hộp quà</w:t>
      </w:r>
      <w:r w:rsidRPr="00CE65F6">
        <w:rPr>
          <w:rFonts w:eastAsia="Calibri"/>
          <w:color w:val="000000" w:themeColor="text1"/>
          <w:szCs w:val="28"/>
        </w:rPr>
        <w:t xml:space="preserve"> may mắn</w:t>
      </w:r>
    </w:p>
    <w:p w14:paraId="1AA08DDE" w14:textId="4BDE1EB1" w:rsidR="005F1390" w:rsidRPr="00CE65F6" w:rsidRDefault="005F1390" w:rsidP="00A560B9">
      <w:pPr>
        <w:pStyle w:val="ListParagraph"/>
        <w:spacing w:beforeLines="60" w:before="144" w:afterLines="60" w:after="144" w:line="300" w:lineRule="auto"/>
        <w:ind w:left="0"/>
        <w:jc w:val="both"/>
        <w:rPr>
          <w:rFonts w:eastAsia="Calibri"/>
          <w:color w:val="000000" w:themeColor="text1"/>
          <w:szCs w:val="28"/>
        </w:rPr>
      </w:pPr>
      <w:r w:rsidRPr="00CE65F6">
        <w:rPr>
          <w:rFonts w:eastAsia="Calibri"/>
          <w:b/>
          <w:color w:val="000000" w:themeColor="text1"/>
          <w:szCs w:val="28"/>
        </w:rPr>
        <w:t xml:space="preserve">Câu 3:  </w:t>
      </w:r>
      <w:r w:rsidR="005E5F27" w:rsidRPr="00CE65F6">
        <w:rPr>
          <w:rFonts w:eastAsia="Calibri"/>
          <w:bCs/>
          <w:color w:val="000000" w:themeColor="text1"/>
          <w:position w:val="-4"/>
          <w:szCs w:val="28"/>
        </w:rPr>
        <w:object w:dxaOrig="820" w:dyaOrig="279" w14:anchorId="780DD5A4">
          <v:shape id="_x0000_i1171" type="#_x0000_t75" style="width:42pt;height:14pt" o:ole="">
            <v:imagedata r:id="rId296" o:title=""/>
          </v:shape>
          <o:OLEObject Type="Embed" ProgID="Equation.DSMT4" ShapeID="_x0000_i1171" DrawAspect="Content" ObjectID="_1761107050" r:id="rId297"/>
        </w:object>
      </w:r>
      <w:r w:rsidRPr="00CE65F6">
        <w:rPr>
          <w:rFonts w:eastAsia="Calibri"/>
          <w:color w:val="000000" w:themeColor="text1"/>
          <w:szCs w:val="28"/>
          <w:lang w:val="pt-BR"/>
        </w:rPr>
        <w:t xml:space="preserve"> có </w:t>
      </w:r>
      <w:r w:rsidR="005E5F27" w:rsidRPr="00CE65F6">
        <w:rPr>
          <w:rFonts w:eastAsia="Calibri"/>
          <w:bCs/>
          <w:color w:val="000000" w:themeColor="text1"/>
          <w:position w:val="-4"/>
          <w:szCs w:val="28"/>
        </w:rPr>
        <w:object w:dxaOrig="540" w:dyaOrig="279" w14:anchorId="45C9FED2">
          <v:shape id="_x0000_i1172" type="#_x0000_t75" style="width:29pt;height:14pt" o:ole="">
            <v:imagedata r:id="rId298" o:title=""/>
          </v:shape>
          <o:OLEObject Type="Embed" ProgID="Equation.DSMT4" ShapeID="_x0000_i1172" DrawAspect="Content" ObjectID="_1761107051" r:id="rId299"/>
        </w:object>
      </w:r>
      <w:r w:rsidRPr="00CE65F6">
        <w:rPr>
          <w:rFonts w:eastAsia="Calibri"/>
          <w:color w:val="000000" w:themeColor="text1"/>
          <w:szCs w:val="28"/>
          <w:lang w:val="pt-BR"/>
        </w:rPr>
        <w:t xml:space="preserve"> là tia  phân giác của </w:t>
      </w:r>
      <w:r w:rsidR="005E5F27" w:rsidRPr="00CE65F6">
        <w:rPr>
          <w:rFonts w:eastAsia="Calibri"/>
          <w:color w:val="000000" w:themeColor="text1"/>
          <w:position w:val="-12"/>
          <w:szCs w:val="28"/>
          <w:lang w:val="pt-BR"/>
        </w:rPr>
        <w:object w:dxaOrig="680" w:dyaOrig="460" w14:anchorId="71419D12">
          <v:shape id="_x0000_i1173" type="#_x0000_t75" style="width:33.5pt;height:23.5pt" o:ole="">
            <v:imagedata r:id="rId300" o:title=""/>
          </v:shape>
          <o:OLEObject Type="Embed" ProgID="Equation.DSMT4" ShapeID="_x0000_i1173" DrawAspect="Content" ObjectID="_1761107052" r:id="rId301"/>
        </w:object>
      </w:r>
      <w:r w:rsidRPr="00CE65F6">
        <w:rPr>
          <w:rFonts w:eastAsia="Calibri"/>
          <w:color w:val="000000" w:themeColor="text1"/>
          <w:szCs w:val="28"/>
          <w:lang w:val="pt-BR"/>
        </w:rPr>
        <w:t xml:space="preserve">nên </w:t>
      </w:r>
      <w:r w:rsidR="005E5F27" w:rsidRPr="00CE65F6">
        <w:rPr>
          <w:rFonts w:eastAsia="Calibri"/>
          <w:bCs/>
          <w:color w:val="000000" w:themeColor="text1"/>
          <w:position w:val="-26"/>
          <w:szCs w:val="28"/>
        </w:rPr>
        <w:object w:dxaOrig="1320" w:dyaOrig="700" w14:anchorId="7D33B31F">
          <v:shape id="_x0000_i1174" type="#_x0000_t75" style="width:66pt;height:35.5pt" o:ole="">
            <v:imagedata r:id="rId302" o:title=""/>
          </v:shape>
          <o:OLEObject Type="Embed" ProgID="Equation.DSMT4" ShapeID="_x0000_i1174" DrawAspect="Content" ObjectID="_1761107053" r:id="rId303"/>
        </w:object>
      </w:r>
    </w:p>
    <w:p w14:paraId="7379CABD" w14:textId="4D411E7C" w:rsidR="005F1390" w:rsidRPr="00CE65F6" w:rsidRDefault="005F1390" w:rsidP="00A560B9">
      <w:pPr>
        <w:pStyle w:val="ListParagraph"/>
        <w:spacing w:beforeLines="60" w:before="144" w:afterLines="60" w:after="144" w:line="300" w:lineRule="auto"/>
        <w:ind w:left="0"/>
        <w:jc w:val="both"/>
        <w:rPr>
          <w:rFonts w:eastAsia="Calibri"/>
          <w:color w:val="000000" w:themeColor="text1"/>
          <w:szCs w:val="28"/>
        </w:rPr>
      </w:pPr>
      <w:r w:rsidRPr="00CE65F6">
        <w:rPr>
          <w:rFonts w:eastAsia="Calibri"/>
          <w:bCs/>
          <w:color w:val="000000" w:themeColor="text1"/>
          <w:szCs w:val="28"/>
        </w:rPr>
        <w:t xml:space="preserve">hay </w:t>
      </w:r>
      <w:r w:rsidR="005E5F27" w:rsidRPr="00CE65F6">
        <w:rPr>
          <w:rFonts w:eastAsia="Calibri"/>
          <w:bCs/>
          <w:color w:val="000000" w:themeColor="text1"/>
          <w:position w:val="-32"/>
          <w:szCs w:val="28"/>
        </w:rPr>
        <w:object w:dxaOrig="1140" w:dyaOrig="760" w14:anchorId="436BA891">
          <v:shape id="_x0000_i1175" type="#_x0000_t75" style="width:56.5pt;height:38.5pt" o:ole="">
            <v:imagedata r:id="rId304" o:title=""/>
          </v:shape>
          <o:OLEObject Type="Embed" ProgID="Equation.DSMT4" ShapeID="_x0000_i1175" DrawAspect="Content" ObjectID="_1761107054" r:id="rId305"/>
        </w:object>
      </w:r>
      <w:r w:rsidRPr="00CE65F6">
        <w:rPr>
          <w:rFonts w:eastAsia="Calibri"/>
          <w:bCs/>
          <w:color w:val="000000" w:themeColor="text1"/>
          <w:szCs w:val="28"/>
        </w:rPr>
        <w:t xml:space="preserve"> </w:t>
      </w:r>
      <w:r w:rsidR="005E5F27" w:rsidRPr="00CE65F6">
        <w:rPr>
          <w:rFonts w:eastAsia="Calibri"/>
          <w:bCs/>
          <w:color w:val="000000" w:themeColor="text1"/>
          <w:position w:val="-32"/>
          <w:szCs w:val="28"/>
        </w:rPr>
        <w:object w:dxaOrig="2380" w:dyaOrig="760" w14:anchorId="142EA9B5">
          <v:shape id="_x0000_i1176" type="#_x0000_t75" style="width:119pt;height:38.5pt" o:ole="">
            <v:imagedata r:id="rId306" o:title=""/>
          </v:shape>
          <o:OLEObject Type="Embed" ProgID="Equation.DSMT4" ShapeID="_x0000_i1176" DrawAspect="Content" ObjectID="_1761107055" r:id="rId307"/>
        </w:object>
      </w:r>
      <w:r w:rsidRPr="00CE65F6">
        <w:rPr>
          <w:rFonts w:eastAsia="Calibri"/>
          <w:bCs/>
          <w:color w:val="000000" w:themeColor="text1"/>
          <w:szCs w:val="28"/>
        </w:rPr>
        <w:t xml:space="preserve">.  </w:t>
      </w:r>
      <w:r w:rsidRPr="00CE65F6">
        <w:rPr>
          <w:rFonts w:eastAsia="Times New Roman"/>
          <w:bCs/>
          <w:color w:val="000000" w:themeColor="text1"/>
          <w:szCs w:val="28"/>
          <w:lang w:val="en-GB"/>
        </w:rPr>
        <w:t xml:space="preserve">Đáp án cần chọn là  </w:t>
      </w:r>
      <w:r w:rsidRPr="00CE65F6">
        <w:rPr>
          <w:rFonts w:eastAsia="Calibri"/>
          <w:color w:val="000000" w:themeColor="text1"/>
          <w:szCs w:val="28"/>
        </w:rPr>
        <w:t>B</w:t>
      </w:r>
    </w:p>
    <w:p w14:paraId="76472951" w14:textId="77777777" w:rsidR="00773952" w:rsidRPr="00CE65F6" w:rsidRDefault="00773952" w:rsidP="00A560B9">
      <w:pPr>
        <w:spacing w:beforeLines="60" w:before="144" w:afterLines="60" w:after="144"/>
        <w:rPr>
          <w:rFonts w:eastAsia="Calibri"/>
          <w:color w:val="000000" w:themeColor="text1"/>
          <w:sz w:val="26"/>
          <w:szCs w:val="26"/>
          <w:lang w:val="pt-BR"/>
        </w:rPr>
      </w:pPr>
      <w:r w:rsidRPr="00CE65F6">
        <w:rPr>
          <w:rFonts w:eastAsia="Calibri"/>
          <w:b/>
          <w:color w:val="000000" w:themeColor="text1"/>
          <w:szCs w:val="28"/>
        </w:rPr>
        <w:t xml:space="preserve">Câu 4:  </w:t>
      </w:r>
      <w:r w:rsidR="005E5F27" w:rsidRPr="00CE65F6">
        <w:rPr>
          <w:rFonts w:eastAsia="Calibri"/>
          <w:bCs/>
          <w:color w:val="000000" w:themeColor="text1"/>
          <w:position w:val="-6"/>
          <w:sz w:val="26"/>
          <w:szCs w:val="26"/>
        </w:rPr>
        <w:object w:dxaOrig="780" w:dyaOrig="300" w14:anchorId="2ADF9A16">
          <v:shape id="_x0000_i1177" type="#_x0000_t75" style="width:38pt;height:15pt" o:ole="">
            <v:imagedata r:id="rId308" o:title=""/>
          </v:shape>
          <o:OLEObject Type="Embed" ProgID="Equation.DSMT4" ShapeID="_x0000_i1177" DrawAspect="Content" ObjectID="_1761107056" r:id="rId309"/>
        </w:object>
      </w:r>
      <w:r w:rsidRPr="00CE65F6">
        <w:rPr>
          <w:rFonts w:eastAsia="Calibri"/>
          <w:color w:val="000000" w:themeColor="text1"/>
          <w:sz w:val="26"/>
          <w:szCs w:val="26"/>
          <w:lang w:val="pt-BR"/>
        </w:rPr>
        <w:t xml:space="preserve"> có </w:t>
      </w:r>
      <w:r w:rsidR="005E5F27" w:rsidRPr="00CE65F6">
        <w:rPr>
          <w:rFonts w:eastAsia="Calibri"/>
          <w:bCs/>
          <w:color w:val="000000" w:themeColor="text1"/>
          <w:position w:val="-4"/>
          <w:sz w:val="26"/>
          <w:szCs w:val="26"/>
        </w:rPr>
        <w:object w:dxaOrig="480" w:dyaOrig="279" w14:anchorId="5F27168E">
          <v:shape id="_x0000_i1178" type="#_x0000_t75" style="width:26pt;height:14pt" o:ole="">
            <v:imagedata r:id="rId310" o:title=""/>
          </v:shape>
          <o:OLEObject Type="Embed" ProgID="Equation.DSMT4" ShapeID="_x0000_i1178" DrawAspect="Content" ObjectID="_1761107057" r:id="rId311"/>
        </w:object>
      </w:r>
      <w:r w:rsidRPr="00CE65F6">
        <w:rPr>
          <w:rFonts w:eastAsia="Calibri"/>
          <w:color w:val="000000" w:themeColor="text1"/>
          <w:sz w:val="26"/>
          <w:szCs w:val="26"/>
          <w:lang w:val="pt-BR"/>
        </w:rPr>
        <w:t xml:space="preserve"> là tia </w:t>
      </w:r>
    </w:p>
    <w:p w14:paraId="581A6E09" w14:textId="2537CA76" w:rsidR="005F1390" w:rsidRPr="00CE65F6" w:rsidRDefault="00773952" w:rsidP="00A560B9">
      <w:pPr>
        <w:pStyle w:val="ListParagraph"/>
        <w:spacing w:beforeLines="60" w:before="144" w:afterLines="60" w:after="144" w:line="300" w:lineRule="auto"/>
        <w:ind w:left="0"/>
        <w:jc w:val="both"/>
        <w:rPr>
          <w:rFonts w:eastAsia="Calibri"/>
          <w:color w:val="000000" w:themeColor="text1"/>
          <w:szCs w:val="28"/>
        </w:rPr>
      </w:pPr>
      <w:r w:rsidRPr="00CE65F6">
        <w:rPr>
          <w:rFonts w:eastAsia="Calibri"/>
          <w:color w:val="000000" w:themeColor="text1"/>
          <w:sz w:val="26"/>
          <w:szCs w:val="26"/>
          <w:lang w:val="pt-BR"/>
        </w:rPr>
        <w:t xml:space="preserve">phân giác của </w:t>
      </w:r>
      <w:r w:rsidR="005E5F27" w:rsidRPr="00CE65F6">
        <w:rPr>
          <w:rFonts w:eastAsia="Calibri"/>
          <w:color w:val="000000" w:themeColor="text1"/>
          <w:position w:val="-12"/>
          <w:sz w:val="26"/>
          <w:szCs w:val="26"/>
          <w:lang w:val="pt-BR"/>
        </w:rPr>
        <w:object w:dxaOrig="680" w:dyaOrig="460" w14:anchorId="79993A3F">
          <v:shape id="_x0000_i1179" type="#_x0000_t75" style="width:33.5pt;height:23.5pt" o:ole="">
            <v:imagedata r:id="rId312" o:title=""/>
          </v:shape>
          <o:OLEObject Type="Embed" ProgID="Equation.DSMT4" ShapeID="_x0000_i1179" DrawAspect="Content" ObjectID="_1761107058" r:id="rId313"/>
        </w:object>
      </w:r>
      <w:r w:rsidRPr="00CE65F6">
        <w:rPr>
          <w:rFonts w:eastAsia="Calibri"/>
          <w:color w:val="000000" w:themeColor="text1"/>
          <w:sz w:val="26"/>
          <w:szCs w:val="26"/>
          <w:lang w:val="pt-BR"/>
        </w:rPr>
        <w:t xml:space="preserve"> nên </w:t>
      </w:r>
      <w:r w:rsidR="005E5F27" w:rsidRPr="00CE65F6">
        <w:rPr>
          <w:rFonts w:eastAsia="Calibri"/>
          <w:bCs/>
          <w:color w:val="000000" w:themeColor="text1"/>
          <w:position w:val="-28"/>
          <w:sz w:val="26"/>
          <w:szCs w:val="26"/>
        </w:rPr>
        <w:object w:dxaOrig="1240" w:dyaOrig="720" w14:anchorId="065C7BFA">
          <v:shape id="_x0000_i1180" type="#_x0000_t75" style="width:62pt;height:36.5pt" o:ole="">
            <v:imagedata r:id="rId314" o:title=""/>
          </v:shape>
          <o:OLEObject Type="Embed" ProgID="Equation.DSMT4" ShapeID="_x0000_i1180" DrawAspect="Content" ObjectID="_1761107059" r:id="rId315"/>
        </w:object>
      </w:r>
      <w:r w:rsidRPr="00CE65F6">
        <w:rPr>
          <w:rFonts w:eastAsia="Calibri"/>
          <w:bCs/>
          <w:color w:val="000000" w:themeColor="text1"/>
          <w:sz w:val="26"/>
          <w:szCs w:val="26"/>
        </w:rPr>
        <w:t xml:space="preserve"> hay </w:t>
      </w:r>
      <w:r w:rsidR="005E5F27" w:rsidRPr="00CE65F6">
        <w:rPr>
          <w:rFonts w:eastAsia="Calibri"/>
          <w:bCs/>
          <w:color w:val="000000" w:themeColor="text1"/>
          <w:position w:val="-32"/>
          <w:sz w:val="26"/>
          <w:szCs w:val="26"/>
        </w:rPr>
        <w:object w:dxaOrig="1520" w:dyaOrig="760" w14:anchorId="250CC751">
          <v:shape id="_x0000_i1181" type="#_x0000_t75" style="width:75.5pt;height:38.5pt" o:ole="">
            <v:imagedata r:id="rId316" o:title=""/>
          </v:shape>
          <o:OLEObject Type="Embed" ProgID="Equation.DSMT4" ShapeID="_x0000_i1181" DrawAspect="Content" ObjectID="_1761107060" r:id="rId317"/>
        </w:object>
      </w:r>
      <w:r w:rsidRPr="00CE65F6">
        <w:rPr>
          <w:rFonts w:eastAsia="Calibri"/>
          <w:bCs/>
          <w:color w:val="000000" w:themeColor="text1"/>
          <w:sz w:val="26"/>
          <w:szCs w:val="26"/>
        </w:rPr>
        <w:t xml:space="preserve">. </w:t>
      </w:r>
      <w:r w:rsidRPr="00CE65F6">
        <w:rPr>
          <w:rFonts w:eastAsia="Times New Roman"/>
          <w:bCs/>
          <w:color w:val="000000" w:themeColor="text1"/>
          <w:szCs w:val="28"/>
          <w:lang w:val="en-GB"/>
        </w:rPr>
        <w:t xml:space="preserve">Đáp án cần chọn là  </w:t>
      </w:r>
      <w:r w:rsidRPr="00CE65F6">
        <w:rPr>
          <w:rFonts w:eastAsia="Calibri"/>
          <w:color w:val="000000" w:themeColor="text1"/>
          <w:szCs w:val="28"/>
        </w:rPr>
        <w:t>D</w:t>
      </w:r>
    </w:p>
    <w:p w14:paraId="581A4152" w14:textId="3B213D06" w:rsidR="00B770B5" w:rsidRPr="00CE65F6" w:rsidRDefault="00B770B5" w:rsidP="00A560B9">
      <w:pPr>
        <w:widowControl w:val="0"/>
        <w:spacing w:beforeLines="60" w:before="144" w:afterLines="60" w:after="144" w:line="276" w:lineRule="auto"/>
        <w:jc w:val="center"/>
        <w:rPr>
          <w:rFonts w:eastAsia="Times New Roman"/>
          <w:bCs/>
          <w:color w:val="000000" w:themeColor="text1"/>
          <w:szCs w:val="28"/>
          <w:lang w:val="en-GB"/>
        </w:rPr>
      </w:pPr>
      <w:r w:rsidRPr="00CE65F6">
        <w:rPr>
          <w:rFonts w:eastAsia="Times New Roman"/>
          <w:bCs/>
          <w:color w:val="000000" w:themeColor="text1"/>
          <w:szCs w:val="28"/>
          <w:lang w:val="en-GB"/>
        </w:rPr>
        <w:t>==========================================</w:t>
      </w:r>
    </w:p>
    <w:sectPr w:rsidR="00B770B5" w:rsidRPr="00CE65F6" w:rsidSect="00145A36">
      <w:headerReference w:type="even" r:id="rId318"/>
      <w:headerReference w:type="default" r:id="rId319"/>
      <w:footerReference w:type="default" r:id="rId320"/>
      <w:headerReference w:type="first" r:id="rId321"/>
      <w:footerReference w:type="first" r:id="rId322"/>
      <w:pgSz w:w="11901"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F2299" w14:textId="77777777" w:rsidR="00C501B9" w:rsidRDefault="00C501B9" w:rsidP="00E86FBB">
      <w:pPr>
        <w:spacing w:before="0" w:after="0"/>
      </w:pPr>
      <w:r>
        <w:separator/>
      </w:r>
    </w:p>
  </w:endnote>
  <w:endnote w:type="continuationSeparator" w:id="0">
    <w:p w14:paraId="23BD4DA1" w14:textId="77777777" w:rsidR="00C501B9" w:rsidRDefault="00C501B9"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35C51" w14:textId="3C069B71" w:rsidR="00CE65F6" w:rsidRDefault="00CE65F6" w:rsidP="00FA340F">
    <w:pPr>
      <w:pStyle w:val="Footer"/>
      <w:pBdr>
        <w:top w:val="double" w:sz="4" w:space="1" w:color="auto"/>
      </w:pBd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2FC5" w14:textId="7C6E0E5F" w:rsidR="00CE65F6" w:rsidRPr="007734E6" w:rsidRDefault="00CE65F6" w:rsidP="00E5079F">
    <w:pPr>
      <w:pStyle w:val="Footer"/>
      <w:pBdr>
        <w:top w:val="double" w:sz="4" w:space="1" w:color="auto"/>
      </w:pBdr>
      <w:jc w:val="center"/>
      <w:rPr>
        <w:b/>
        <w:i/>
      </w:rPr>
    </w:pPr>
    <w:r>
      <w:rPr>
        <w:b/>
        <w:i/>
      </w:rPr>
      <w:t xml:space="preserve">Kế hoạch bài dạy môn Toán 8 (Toán 1. Số và Đại số\Toán 2. Hình học và Đo lường\ Toán 3. Một số yếu tố thống kê và xác suất\ Toán 4. Hoạt động Thực hành và trải nghiệm </w:t>
    </w:r>
    <w:r>
      <w:rPr>
        <w:i/>
        <w:color w:val="FF0000"/>
      </w:rPr>
      <w:t xml:space="preserve">Thầy/cô soạn Toán phần nào thì vui lòng xóa các phần còn lại và cả phần chữ màu đỏ này </w:t>
    </w:r>
    <w:r w:rsidRPr="006B50FA">
      <w:rPr>
        <w:color w:val="FF0000"/>
      </w:rPr>
      <w:sym w:font="Wingdings" w:char="F04A"/>
    </w:r>
    <w:r>
      <w:rPr>
        <w:i/>
        <w:color w:val="FF0000"/>
      </w:rPr>
      <w:t>, phần Header để nguyên ko điền ttin GVS</w:t>
    </w:r>
    <w:r>
      <w:rPr>
        <w:b/>
        <w:i/>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AF37D" w14:textId="77777777" w:rsidR="00C501B9" w:rsidRDefault="00C501B9" w:rsidP="00E86FBB">
      <w:pPr>
        <w:spacing w:before="0" w:after="0"/>
      </w:pPr>
      <w:r>
        <w:separator/>
      </w:r>
    </w:p>
  </w:footnote>
  <w:footnote w:type="continuationSeparator" w:id="0">
    <w:p w14:paraId="79352DBB" w14:textId="77777777" w:rsidR="00C501B9" w:rsidRDefault="00C501B9"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14:paraId="065D22AA" w14:textId="42CD4F9B" w:rsidR="00CE65F6" w:rsidRDefault="00CE65F6"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BE39F26" w14:textId="77777777" w:rsidR="00CE65F6" w:rsidRDefault="00CE65F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14:paraId="4D6B0A14" w14:textId="630AD02D" w:rsidR="00CE65F6" w:rsidRDefault="00CE65F6"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A340F">
          <w:rPr>
            <w:rStyle w:val="PageNumber"/>
            <w:noProof/>
          </w:rPr>
          <w:t>2</w:t>
        </w:r>
        <w:r>
          <w:rPr>
            <w:rStyle w:val="PageNumber"/>
          </w:rPr>
          <w:fldChar w:fldCharType="end"/>
        </w:r>
      </w:p>
    </w:sdtContent>
  </w:sdt>
  <w:p w14:paraId="27569953" w14:textId="67054B47" w:rsidR="00CE65F6" w:rsidRDefault="00CE65F6" w:rsidP="00FA340F">
    <w:pPr>
      <w:pStyle w:val="Header"/>
      <w:pBdr>
        <w:bottom w:val="double" w:sz="4" w:space="1" w:color="auto"/>
      </w:pBdr>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505283"/>
      <w:docPartObj>
        <w:docPartGallery w:val="Page Numbers (Top of Page)"/>
        <w:docPartUnique/>
      </w:docPartObj>
    </w:sdtPr>
    <w:sdtEndPr>
      <w:rPr>
        <w:noProof/>
      </w:rPr>
    </w:sdtEndPr>
    <w:sdtContent>
      <w:p w14:paraId="32EA9798" w14:textId="1F836B8C" w:rsidR="00CE65F6" w:rsidRDefault="00CE65F6"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14:paraId="6ADEF81D" w14:textId="03459562" w:rsidR="00CE65F6" w:rsidRDefault="00CE65F6" w:rsidP="004D29FE">
        <w:pPr>
          <w:pStyle w:val="Header"/>
          <w:pBdr>
            <w:bottom w:val="double" w:sz="4" w:space="1" w:color="auto"/>
          </w:pBdr>
          <w:spacing w:after="120"/>
          <w:jc w:val="center"/>
        </w:pPr>
        <w:r>
          <w:rPr>
            <w:b/>
            <w:noProof/>
          </w:rPr>
          <w:t xml:space="preserve">Trường: THCS </w:t>
        </w:r>
        <w:r>
          <w:rPr>
            <w:b/>
            <w:noProof/>
          </w:rPr>
          <w:tab/>
          <w:t>Tổ:</w:t>
        </w:r>
        <w:r>
          <w:rPr>
            <w:b/>
            <w:noProof/>
          </w:rPr>
          <w:tab/>
          <w:t>Giáo viên:</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0C3"/>
    <w:multiLevelType w:val="hybridMultilevel"/>
    <w:tmpl w:val="2812C454"/>
    <w:lvl w:ilvl="0" w:tplc="A9F255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65500"/>
    <w:multiLevelType w:val="hybridMultilevel"/>
    <w:tmpl w:val="5E50B5B0"/>
    <w:lvl w:ilvl="0" w:tplc="44EEAC2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7173C5"/>
    <w:multiLevelType w:val="hybridMultilevel"/>
    <w:tmpl w:val="937C91A8"/>
    <w:lvl w:ilvl="0" w:tplc="D4766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81A7C"/>
    <w:multiLevelType w:val="hybridMultilevel"/>
    <w:tmpl w:val="9B26AFFA"/>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C08FD"/>
    <w:multiLevelType w:val="hybridMultilevel"/>
    <w:tmpl w:val="06380134"/>
    <w:lvl w:ilvl="0" w:tplc="7EFC0BA0">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22CD5"/>
    <w:multiLevelType w:val="hybridMultilevel"/>
    <w:tmpl w:val="67D27FCA"/>
    <w:lvl w:ilvl="0" w:tplc="0F6E4E7C">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E71696"/>
    <w:multiLevelType w:val="hybridMultilevel"/>
    <w:tmpl w:val="55EE1BE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16763C"/>
    <w:multiLevelType w:val="hybridMultilevel"/>
    <w:tmpl w:val="E848913A"/>
    <w:lvl w:ilvl="0" w:tplc="DE12FC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87ABB"/>
    <w:multiLevelType w:val="hybridMultilevel"/>
    <w:tmpl w:val="B8A88D10"/>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45E60"/>
    <w:multiLevelType w:val="hybridMultilevel"/>
    <w:tmpl w:val="2CCCFD54"/>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CB02BF"/>
    <w:multiLevelType w:val="hybridMultilevel"/>
    <w:tmpl w:val="397C9EF8"/>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9543D"/>
    <w:multiLevelType w:val="hybridMultilevel"/>
    <w:tmpl w:val="355A19CC"/>
    <w:lvl w:ilvl="0" w:tplc="0776B02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77D4DB7"/>
    <w:multiLevelType w:val="hybridMultilevel"/>
    <w:tmpl w:val="D4FA2B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4D7DA2"/>
    <w:multiLevelType w:val="hybridMultilevel"/>
    <w:tmpl w:val="B7027D10"/>
    <w:lvl w:ilvl="0" w:tplc="7B0CFE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10"/>
  </w:num>
  <w:num w:numId="5">
    <w:abstractNumId w:val="4"/>
  </w:num>
  <w:num w:numId="6">
    <w:abstractNumId w:val="9"/>
  </w:num>
  <w:num w:numId="7">
    <w:abstractNumId w:val="5"/>
  </w:num>
  <w:num w:numId="8">
    <w:abstractNumId w:val="7"/>
  </w:num>
  <w:num w:numId="9">
    <w:abstractNumId w:val="0"/>
  </w:num>
  <w:num w:numId="10">
    <w:abstractNumId w:val="2"/>
  </w:num>
  <w:num w:numId="11">
    <w:abstractNumId w:val="13"/>
  </w:num>
  <w:num w:numId="12">
    <w:abstractNumId w:val="11"/>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11885"/>
    <w:rsid w:val="000149E0"/>
    <w:rsid w:val="00014C0D"/>
    <w:rsid w:val="00016B10"/>
    <w:rsid w:val="00017001"/>
    <w:rsid w:val="000224CA"/>
    <w:rsid w:val="0002320D"/>
    <w:rsid w:val="00023873"/>
    <w:rsid w:val="0003350C"/>
    <w:rsid w:val="00033AF9"/>
    <w:rsid w:val="00037491"/>
    <w:rsid w:val="00037E4A"/>
    <w:rsid w:val="00041491"/>
    <w:rsid w:val="00041583"/>
    <w:rsid w:val="00045FBB"/>
    <w:rsid w:val="00051CBB"/>
    <w:rsid w:val="00051D20"/>
    <w:rsid w:val="0005300C"/>
    <w:rsid w:val="000601A6"/>
    <w:rsid w:val="00060A64"/>
    <w:rsid w:val="0006784A"/>
    <w:rsid w:val="0007785C"/>
    <w:rsid w:val="00080B37"/>
    <w:rsid w:val="00082200"/>
    <w:rsid w:val="00082F47"/>
    <w:rsid w:val="00085DDA"/>
    <w:rsid w:val="0008638A"/>
    <w:rsid w:val="000A2124"/>
    <w:rsid w:val="000A2BE4"/>
    <w:rsid w:val="000A431C"/>
    <w:rsid w:val="000A63C5"/>
    <w:rsid w:val="000B114C"/>
    <w:rsid w:val="000B1DF3"/>
    <w:rsid w:val="000B2292"/>
    <w:rsid w:val="000B28C9"/>
    <w:rsid w:val="000B2C5C"/>
    <w:rsid w:val="000B3DAA"/>
    <w:rsid w:val="000B48DC"/>
    <w:rsid w:val="000C1549"/>
    <w:rsid w:val="000C2294"/>
    <w:rsid w:val="000C2F2C"/>
    <w:rsid w:val="000D0162"/>
    <w:rsid w:val="000D284C"/>
    <w:rsid w:val="000D41E7"/>
    <w:rsid w:val="000D5738"/>
    <w:rsid w:val="000E73D6"/>
    <w:rsid w:val="000F722E"/>
    <w:rsid w:val="00104C5E"/>
    <w:rsid w:val="0010570E"/>
    <w:rsid w:val="001062BE"/>
    <w:rsid w:val="00110C61"/>
    <w:rsid w:val="00110FBE"/>
    <w:rsid w:val="00114082"/>
    <w:rsid w:val="00120E17"/>
    <w:rsid w:val="00123D76"/>
    <w:rsid w:val="0012541F"/>
    <w:rsid w:val="00127087"/>
    <w:rsid w:val="0013026B"/>
    <w:rsid w:val="0013050F"/>
    <w:rsid w:val="001309CD"/>
    <w:rsid w:val="0013288F"/>
    <w:rsid w:val="00132E68"/>
    <w:rsid w:val="001358F5"/>
    <w:rsid w:val="00135FB4"/>
    <w:rsid w:val="00140DAB"/>
    <w:rsid w:val="00145A36"/>
    <w:rsid w:val="00152D11"/>
    <w:rsid w:val="001554EF"/>
    <w:rsid w:val="00155DF8"/>
    <w:rsid w:val="00160EBF"/>
    <w:rsid w:val="00164EF5"/>
    <w:rsid w:val="0018520E"/>
    <w:rsid w:val="00190D62"/>
    <w:rsid w:val="001958EF"/>
    <w:rsid w:val="00197414"/>
    <w:rsid w:val="001A03C3"/>
    <w:rsid w:val="001A1E7C"/>
    <w:rsid w:val="001A3EEA"/>
    <w:rsid w:val="001A4039"/>
    <w:rsid w:val="001A4441"/>
    <w:rsid w:val="001A5EA3"/>
    <w:rsid w:val="001B0919"/>
    <w:rsid w:val="001B1625"/>
    <w:rsid w:val="001B1EDE"/>
    <w:rsid w:val="001B60C4"/>
    <w:rsid w:val="001B6861"/>
    <w:rsid w:val="001B6959"/>
    <w:rsid w:val="001C2574"/>
    <w:rsid w:val="001D4859"/>
    <w:rsid w:val="001E6967"/>
    <w:rsid w:val="001E7417"/>
    <w:rsid w:val="001F032E"/>
    <w:rsid w:val="001F2286"/>
    <w:rsid w:val="001F5FD1"/>
    <w:rsid w:val="00203BC0"/>
    <w:rsid w:val="00207311"/>
    <w:rsid w:val="00210FF3"/>
    <w:rsid w:val="00211242"/>
    <w:rsid w:val="002126F8"/>
    <w:rsid w:val="0021513F"/>
    <w:rsid w:val="002160B1"/>
    <w:rsid w:val="00216B4F"/>
    <w:rsid w:val="0022233B"/>
    <w:rsid w:val="00222C35"/>
    <w:rsid w:val="00223696"/>
    <w:rsid w:val="00224C17"/>
    <w:rsid w:val="00227705"/>
    <w:rsid w:val="00232B34"/>
    <w:rsid w:val="00233A8B"/>
    <w:rsid w:val="00233FE2"/>
    <w:rsid w:val="00234C7B"/>
    <w:rsid w:val="0024259A"/>
    <w:rsid w:val="00242E03"/>
    <w:rsid w:val="00245FAD"/>
    <w:rsid w:val="002501A8"/>
    <w:rsid w:val="00250E6B"/>
    <w:rsid w:val="002534BB"/>
    <w:rsid w:val="00260880"/>
    <w:rsid w:val="002637E9"/>
    <w:rsid w:val="00270D6A"/>
    <w:rsid w:val="002717C7"/>
    <w:rsid w:val="0028099D"/>
    <w:rsid w:val="00280FC3"/>
    <w:rsid w:val="00281CA0"/>
    <w:rsid w:val="00285354"/>
    <w:rsid w:val="00286020"/>
    <w:rsid w:val="00286484"/>
    <w:rsid w:val="00286E59"/>
    <w:rsid w:val="00293EE0"/>
    <w:rsid w:val="00295D26"/>
    <w:rsid w:val="002A4992"/>
    <w:rsid w:val="002A66DB"/>
    <w:rsid w:val="002A6999"/>
    <w:rsid w:val="002A7240"/>
    <w:rsid w:val="002B043A"/>
    <w:rsid w:val="002B05E2"/>
    <w:rsid w:val="002B0D2D"/>
    <w:rsid w:val="002B358F"/>
    <w:rsid w:val="002C0FF2"/>
    <w:rsid w:val="002D30CC"/>
    <w:rsid w:val="002D35BF"/>
    <w:rsid w:val="002D406C"/>
    <w:rsid w:val="002D56AA"/>
    <w:rsid w:val="002D6033"/>
    <w:rsid w:val="002D772E"/>
    <w:rsid w:val="002E40A4"/>
    <w:rsid w:val="002E54E1"/>
    <w:rsid w:val="002F03EF"/>
    <w:rsid w:val="002F73B6"/>
    <w:rsid w:val="002F7F44"/>
    <w:rsid w:val="003024E4"/>
    <w:rsid w:val="003030B8"/>
    <w:rsid w:val="003047B9"/>
    <w:rsid w:val="00313154"/>
    <w:rsid w:val="003151ED"/>
    <w:rsid w:val="00321350"/>
    <w:rsid w:val="00326218"/>
    <w:rsid w:val="00332F1B"/>
    <w:rsid w:val="003344DC"/>
    <w:rsid w:val="00334B92"/>
    <w:rsid w:val="00336199"/>
    <w:rsid w:val="00336F43"/>
    <w:rsid w:val="00336F96"/>
    <w:rsid w:val="00340218"/>
    <w:rsid w:val="003404EF"/>
    <w:rsid w:val="0034432D"/>
    <w:rsid w:val="00346586"/>
    <w:rsid w:val="00346DEE"/>
    <w:rsid w:val="00350683"/>
    <w:rsid w:val="00351456"/>
    <w:rsid w:val="00357363"/>
    <w:rsid w:val="003653F6"/>
    <w:rsid w:val="00366803"/>
    <w:rsid w:val="003673E3"/>
    <w:rsid w:val="00370C7F"/>
    <w:rsid w:val="003719F4"/>
    <w:rsid w:val="00373B85"/>
    <w:rsid w:val="00373C4C"/>
    <w:rsid w:val="0037477A"/>
    <w:rsid w:val="00375BF3"/>
    <w:rsid w:val="00380D1F"/>
    <w:rsid w:val="00382A4E"/>
    <w:rsid w:val="00383099"/>
    <w:rsid w:val="00384205"/>
    <w:rsid w:val="00387686"/>
    <w:rsid w:val="0039041A"/>
    <w:rsid w:val="00390AD0"/>
    <w:rsid w:val="00396FDA"/>
    <w:rsid w:val="0039761A"/>
    <w:rsid w:val="003A2FDB"/>
    <w:rsid w:val="003A4567"/>
    <w:rsid w:val="003A55D7"/>
    <w:rsid w:val="003A7D5E"/>
    <w:rsid w:val="003B1BAF"/>
    <w:rsid w:val="003B284B"/>
    <w:rsid w:val="003B58A0"/>
    <w:rsid w:val="003C23C5"/>
    <w:rsid w:val="003C5E5B"/>
    <w:rsid w:val="003D0A6F"/>
    <w:rsid w:val="003D4354"/>
    <w:rsid w:val="003D6895"/>
    <w:rsid w:val="003E4ED4"/>
    <w:rsid w:val="003E6ED3"/>
    <w:rsid w:val="003E7074"/>
    <w:rsid w:val="003F1CFD"/>
    <w:rsid w:val="003F3534"/>
    <w:rsid w:val="003F3A43"/>
    <w:rsid w:val="003F5EE9"/>
    <w:rsid w:val="003F7980"/>
    <w:rsid w:val="004009B8"/>
    <w:rsid w:val="00402C63"/>
    <w:rsid w:val="00403DF4"/>
    <w:rsid w:val="00404047"/>
    <w:rsid w:val="004055AD"/>
    <w:rsid w:val="0041234C"/>
    <w:rsid w:val="00412734"/>
    <w:rsid w:val="00414B18"/>
    <w:rsid w:val="00415128"/>
    <w:rsid w:val="00415AED"/>
    <w:rsid w:val="00421632"/>
    <w:rsid w:val="00421C73"/>
    <w:rsid w:val="00421C8E"/>
    <w:rsid w:val="00423A70"/>
    <w:rsid w:val="004272E6"/>
    <w:rsid w:val="00431DE8"/>
    <w:rsid w:val="0043234C"/>
    <w:rsid w:val="004360D4"/>
    <w:rsid w:val="00440236"/>
    <w:rsid w:val="00443AAD"/>
    <w:rsid w:val="004466CD"/>
    <w:rsid w:val="00450A92"/>
    <w:rsid w:val="00451863"/>
    <w:rsid w:val="004626CF"/>
    <w:rsid w:val="0046340C"/>
    <w:rsid w:val="00464788"/>
    <w:rsid w:val="0046541B"/>
    <w:rsid w:val="004679AA"/>
    <w:rsid w:val="00467F75"/>
    <w:rsid w:val="00471569"/>
    <w:rsid w:val="00472D79"/>
    <w:rsid w:val="004744D5"/>
    <w:rsid w:val="00481A53"/>
    <w:rsid w:val="00481F6B"/>
    <w:rsid w:val="004838CE"/>
    <w:rsid w:val="004845A7"/>
    <w:rsid w:val="0048640F"/>
    <w:rsid w:val="00496AA5"/>
    <w:rsid w:val="004A294A"/>
    <w:rsid w:val="004A2FFB"/>
    <w:rsid w:val="004A616C"/>
    <w:rsid w:val="004B3FD8"/>
    <w:rsid w:val="004C089A"/>
    <w:rsid w:val="004C48BB"/>
    <w:rsid w:val="004C4DCA"/>
    <w:rsid w:val="004C707C"/>
    <w:rsid w:val="004C73C4"/>
    <w:rsid w:val="004D29FE"/>
    <w:rsid w:val="004E530A"/>
    <w:rsid w:val="004E689B"/>
    <w:rsid w:val="004F0331"/>
    <w:rsid w:val="004F11C6"/>
    <w:rsid w:val="004F1CB6"/>
    <w:rsid w:val="004F2950"/>
    <w:rsid w:val="004F75D5"/>
    <w:rsid w:val="0050383D"/>
    <w:rsid w:val="00506F98"/>
    <w:rsid w:val="0051694D"/>
    <w:rsid w:val="00523725"/>
    <w:rsid w:val="00525B19"/>
    <w:rsid w:val="0052623C"/>
    <w:rsid w:val="00527423"/>
    <w:rsid w:val="0053145E"/>
    <w:rsid w:val="005336D9"/>
    <w:rsid w:val="00536475"/>
    <w:rsid w:val="0053718B"/>
    <w:rsid w:val="00540448"/>
    <w:rsid w:val="00540AA8"/>
    <w:rsid w:val="00540EA6"/>
    <w:rsid w:val="00541679"/>
    <w:rsid w:val="005456CF"/>
    <w:rsid w:val="00545942"/>
    <w:rsid w:val="00547EAE"/>
    <w:rsid w:val="00551800"/>
    <w:rsid w:val="00551AA1"/>
    <w:rsid w:val="00553C41"/>
    <w:rsid w:val="0055627D"/>
    <w:rsid w:val="00564735"/>
    <w:rsid w:val="00564CE4"/>
    <w:rsid w:val="0056645F"/>
    <w:rsid w:val="005667B3"/>
    <w:rsid w:val="00567239"/>
    <w:rsid w:val="0057530A"/>
    <w:rsid w:val="00577998"/>
    <w:rsid w:val="00584243"/>
    <w:rsid w:val="005850F3"/>
    <w:rsid w:val="00587D38"/>
    <w:rsid w:val="00593069"/>
    <w:rsid w:val="0059400E"/>
    <w:rsid w:val="005975CB"/>
    <w:rsid w:val="0059761C"/>
    <w:rsid w:val="00597A07"/>
    <w:rsid w:val="005A16F5"/>
    <w:rsid w:val="005A3ED9"/>
    <w:rsid w:val="005A605F"/>
    <w:rsid w:val="005B095E"/>
    <w:rsid w:val="005B3032"/>
    <w:rsid w:val="005B42CD"/>
    <w:rsid w:val="005B5C00"/>
    <w:rsid w:val="005B5D81"/>
    <w:rsid w:val="005B6740"/>
    <w:rsid w:val="005C78BA"/>
    <w:rsid w:val="005D2810"/>
    <w:rsid w:val="005E3887"/>
    <w:rsid w:val="005E4EA8"/>
    <w:rsid w:val="005E5F27"/>
    <w:rsid w:val="005F1390"/>
    <w:rsid w:val="005F38B2"/>
    <w:rsid w:val="00603D1B"/>
    <w:rsid w:val="00613C62"/>
    <w:rsid w:val="00620AAC"/>
    <w:rsid w:val="0062237E"/>
    <w:rsid w:val="00622A87"/>
    <w:rsid w:val="00622AA9"/>
    <w:rsid w:val="0063038E"/>
    <w:rsid w:val="00633CED"/>
    <w:rsid w:val="00637F66"/>
    <w:rsid w:val="00640F55"/>
    <w:rsid w:val="00645870"/>
    <w:rsid w:val="00650B70"/>
    <w:rsid w:val="00653BD0"/>
    <w:rsid w:val="00662EBA"/>
    <w:rsid w:val="00663BDB"/>
    <w:rsid w:val="00663BF1"/>
    <w:rsid w:val="00671251"/>
    <w:rsid w:val="00673841"/>
    <w:rsid w:val="00673A7D"/>
    <w:rsid w:val="00676757"/>
    <w:rsid w:val="00677F8E"/>
    <w:rsid w:val="00682A99"/>
    <w:rsid w:val="00682F2B"/>
    <w:rsid w:val="00684920"/>
    <w:rsid w:val="006951D0"/>
    <w:rsid w:val="00697F4E"/>
    <w:rsid w:val="006A1B2C"/>
    <w:rsid w:val="006A48DA"/>
    <w:rsid w:val="006A53AE"/>
    <w:rsid w:val="006A7025"/>
    <w:rsid w:val="006B2456"/>
    <w:rsid w:val="006B399B"/>
    <w:rsid w:val="006B4B9E"/>
    <w:rsid w:val="006B50FA"/>
    <w:rsid w:val="006C1171"/>
    <w:rsid w:val="006C14EE"/>
    <w:rsid w:val="006C56E6"/>
    <w:rsid w:val="006C597C"/>
    <w:rsid w:val="006C60B4"/>
    <w:rsid w:val="006D0D6D"/>
    <w:rsid w:val="006D2A69"/>
    <w:rsid w:val="006D701A"/>
    <w:rsid w:val="006E3457"/>
    <w:rsid w:val="006E5A5E"/>
    <w:rsid w:val="006E7123"/>
    <w:rsid w:val="006F06B1"/>
    <w:rsid w:val="00705D88"/>
    <w:rsid w:val="0071277D"/>
    <w:rsid w:val="0071467C"/>
    <w:rsid w:val="00722ED1"/>
    <w:rsid w:val="0072368C"/>
    <w:rsid w:val="0072508E"/>
    <w:rsid w:val="007423DB"/>
    <w:rsid w:val="00745B1E"/>
    <w:rsid w:val="00746E14"/>
    <w:rsid w:val="00750FA9"/>
    <w:rsid w:val="00757635"/>
    <w:rsid w:val="007609BC"/>
    <w:rsid w:val="00760BEF"/>
    <w:rsid w:val="0076589B"/>
    <w:rsid w:val="00770F15"/>
    <w:rsid w:val="007734E6"/>
    <w:rsid w:val="00773952"/>
    <w:rsid w:val="007763D3"/>
    <w:rsid w:val="0078566D"/>
    <w:rsid w:val="00790DF0"/>
    <w:rsid w:val="007914B7"/>
    <w:rsid w:val="00791BF3"/>
    <w:rsid w:val="00791EBE"/>
    <w:rsid w:val="00792548"/>
    <w:rsid w:val="007A1850"/>
    <w:rsid w:val="007A4281"/>
    <w:rsid w:val="007B4430"/>
    <w:rsid w:val="007B45F1"/>
    <w:rsid w:val="007C36E3"/>
    <w:rsid w:val="007C7DD1"/>
    <w:rsid w:val="007C7F37"/>
    <w:rsid w:val="007D1FD8"/>
    <w:rsid w:val="007D25F0"/>
    <w:rsid w:val="007D3C78"/>
    <w:rsid w:val="007D6413"/>
    <w:rsid w:val="007D667C"/>
    <w:rsid w:val="007E03AC"/>
    <w:rsid w:val="007E0534"/>
    <w:rsid w:val="007E2A11"/>
    <w:rsid w:val="007E2FBF"/>
    <w:rsid w:val="007E48BB"/>
    <w:rsid w:val="007F4F8D"/>
    <w:rsid w:val="007F5589"/>
    <w:rsid w:val="007F6C32"/>
    <w:rsid w:val="007F72AD"/>
    <w:rsid w:val="008018DA"/>
    <w:rsid w:val="008067B2"/>
    <w:rsid w:val="00807094"/>
    <w:rsid w:val="0081162D"/>
    <w:rsid w:val="00814B1B"/>
    <w:rsid w:val="00815ACE"/>
    <w:rsid w:val="0082267D"/>
    <w:rsid w:val="00823741"/>
    <w:rsid w:val="0084182C"/>
    <w:rsid w:val="0084381E"/>
    <w:rsid w:val="00846416"/>
    <w:rsid w:val="008537D0"/>
    <w:rsid w:val="008559BB"/>
    <w:rsid w:val="008578E4"/>
    <w:rsid w:val="00860369"/>
    <w:rsid w:val="008603C2"/>
    <w:rsid w:val="00861290"/>
    <w:rsid w:val="008622D3"/>
    <w:rsid w:val="00862A33"/>
    <w:rsid w:val="00864A97"/>
    <w:rsid w:val="00866AC9"/>
    <w:rsid w:val="00870ED3"/>
    <w:rsid w:val="00872E73"/>
    <w:rsid w:val="008731BC"/>
    <w:rsid w:val="008776A1"/>
    <w:rsid w:val="00881CE9"/>
    <w:rsid w:val="00881E07"/>
    <w:rsid w:val="00884A3F"/>
    <w:rsid w:val="00886A85"/>
    <w:rsid w:val="00890CFE"/>
    <w:rsid w:val="00892B96"/>
    <w:rsid w:val="00893026"/>
    <w:rsid w:val="00897C49"/>
    <w:rsid w:val="008A06AF"/>
    <w:rsid w:val="008A43A3"/>
    <w:rsid w:val="008A4744"/>
    <w:rsid w:val="008C10E2"/>
    <w:rsid w:val="008C2F40"/>
    <w:rsid w:val="008C3D38"/>
    <w:rsid w:val="008C6EEF"/>
    <w:rsid w:val="008C7498"/>
    <w:rsid w:val="008D041F"/>
    <w:rsid w:val="008D084B"/>
    <w:rsid w:val="008D3CE2"/>
    <w:rsid w:val="008E123A"/>
    <w:rsid w:val="008E2D87"/>
    <w:rsid w:val="008F2647"/>
    <w:rsid w:val="008F6673"/>
    <w:rsid w:val="008F6934"/>
    <w:rsid w:val="00904BF7"/>
    <w:rsid w:val="00904D6A"/>
    <w:rsid w:val="009053B8"/>
    <w:rsid w:val="00906385"/>
    <w:rsid w:val="0091008F"/>
    <w:rsid w:val="0091214E"/>
    <w:rsid w:val="009130D2"/>
    <w:rsid w:val="009158B1"/>
    <w:rsid w:val="009202EF"/>
    <w:rsid w:val="00920FC8"/>
    <w:rsid w:val="0093045A"/>
    <w:rsid w:val="00934EF2"/>
    <w:rsid w:val="009352AA"/>
    <w:rsid w:val="00937F57"/>
    <w:rsid w:val="009405FE"/>
    <w:rsid w:val="0094189B"/>
    <w:rsid w:val="009425F3"/>
    <w:rsid w:val="00947E03"/>
    <w:rsid w:val="00950EB9"/>
    <w:rsid w:val="0095602B"/>
    <w:rsid w:val="00957428"/>
    <w:rsid w:val="0096275F"/>
    <w:rsid w:val="0096437F"/>
    <w:rsid w:val="00964D1C"/>
    <w:rsid w:val="00966575"/>
    <w:rsid w:val="009670F5"/>
    <w:rsid w:val="009751E3"/>
    <w:rsid w:val="00976D2D"/>
    <w:rsid w:val="009923F1"/>
    <w:rsid w:val="009930DF"/>
    <w:rsid w:val="009A03DF"/>
    <w:rsid w:val="009A1F37"/>
    <w:rsid w:val="009A260C"/>
    <w:rsid w:val="009A314A"/>
    <w:rsid w:val="009A5001"/>
    <w:rsid w:val="009B0B52"/>
    <w:rsid w:val="009B2D1B"/>
    <w:rsid w:val="009B42F5"/>
    <w:rsid w:val="009B57AD"/>
    <w:rsid w:val="009C0A8B"/>
    <w:rsid w:val="009D08E0"/>
    <w:rsid w:val="009D6740"/>
    <w:rsid w:val="009D6E97"/>
    <w:rsid w:val="009E7487"/>
    <w:rsid w:val="009E7B0B"/>
    <w:rsid w:val="009F7B17"/>
    <w:rsid w:val="00A01055"/>
    <w:rsid w:val="00A010C8"/>
    <w:rsid w:val="00A04682"/>
    <w:rsid w:val="00A04FB7"/>
    <w:rsid w:val="00A0548D"/>
    <w:rsid w:val="00A0656D"/>
    <w:rsid w:val="00A10D22"/>
    <w:rsid w:val="00A12F86"/>
    <w:rsid w:val="00A13361"/>
    <w:rsid w:val="00A16355"/>
    <w:rsid w:val="00A16817"/>
    <w:rsid w:val="00A236FF"/>
    <w:rsid w:val="00A24742"/>
    <w:rsid w:val="00A33E0B"/>
    <w:rsid w:val="00A45E47"/>
    <w:rsid w:val="00A47216"/>
    <w:rsid w:val="00A560B9"/>
    <w:rsid w:val="00A6456B"/>
    <w:rsid w:val="00A6616F"/>
    <w:rsid w:val="00A67205"/>
    <w:rsid w:val="00A674A8"/>
    <w:rsid w:val="00A7281C"/>
    <w:rsid w:val="00A72BAE"/>
    <w:rsid w:val="00A74F80"/>
    <w:rsid w:val="00A76ED9"/>
    <w:rsid w:val="00A84CA4"/>
    <w:rsid w:val="00A8754B"/>
    <w:rsid w:val="00A879E8"/>
    <w:rsid w:val="00A917BB"/>
    <w:rsid w:val="00A9210E"/>
    <w:rsid w:val="00A95B07"/>
    <w:rsid w:val="00A963B7"/>
    <w:rsid w:val="00AA1959"/>
    <w:rsid w:val="00AA2DFA"/>
    <w:rsid w:val="00AA4B2F"/>
    <w:rsid w:val="00AA562E"/>
    <w:rsid w:val="00AB0502"/>
    <w:rsid w:val="00AB536D"/>
    <w:rsid w:val="00AC13A9"/>
    <w:rsid w:val="00AC6445"/>
    <w:rsid w:val="00AD13DB"/>
    <w:rsid w:val="00AD4FB9"/>
    <w:rsid w:val="00AD53F5"/>
    <w:rsid w:val="00AD6DF4"/>
    <w:rsid w:val="00AE2520"/>
    <w:rsid w:val="00AE2B56"/>
    <w:rsid w:val="00AF0582"/>
    <w:rsid w:val="00B037D9"/>
    <w:rsid w:val="00B04F31"/>
    <w:rsid w:val="00B06194"/>
    <w:rsid w:val="00B075B1"/>
    <w:rsid w:val="00B07ACA"/>
    <w:rsid w:val="00B1056A"/>
    <w:rsid w:val="00B11699"/>
    <w:rsid w:val="00B16DF0"/>
    <w:rsid w:val="00B17C97"/>
    <w:rsid w:val="00B219B5"/>
    <w:rsid w:val="00B22FA1"/>
    <w:rsid w:val="00B27E4C"/>
    <w:rsid w:val="00B35279"/>
    <w:rsid w:val="00B35335"/>
    <w:rsid w:val="00B357CF"/>
    <w:rsid w:val="00B42C4B"/>
    <w:rsid w:val="00B430E0"/>
    <w:rsid w:val="00B5067C"/>
    <w:rsid w:val="00B51E6D"/>
    <w:rsid w:val="00B52E5B"/>
    <w:rsid w:val="00B531D1"/>
    <w:rsid w:val="00B5527E"/>
    <w:rsid w:val="00B60506"/>
    <w:rsid w:val="00B6370A"/>
    <w:rsid w:val="00B73714"/>
    <w:rsid w:val="00B74A0D"/>
    <w:rsid w:val="00B74FCC"/>
    <w:rsid w:val="00B770B5"/>
    <w:rsid w:val="00B844FD"/>
    <w:rsid w:val="00B86D6C"/>
    <w:rsid w:val="00B90C16"/>
    <w:rsid w:val="00B92CDD"/>
    <w:rsid w:val="00B92E5B"/>
    <w:rsid w:val="00B95A7A"/>
    <w:rsid w:val="00B96CC3"/>
    <w:rsid w:val="00BA06ED"/>
    <w:rsid w:val="00BA1FCC"/>
    <w:rsid w:val="00BA3C04"/>
    <w:rsid w:val="00BA515C"/>
    <w:rsid w:val="00BA6B11"/>
    <w:rsid w:val="00BA6E30"/>
    <w:rsid w:val="00BB0DA7"/>
    <w:rsid w:val="00BB2096"/>
    <w:rsid w:val="00BB53F7"/>
    <w:rsid w:val="00BC050A"/>
    <w:rsid w:val="00BC547A"/>
    <w:rsid w:val="00BD41F3"/>
    <w:rsid w:val="00BE03CF"/>
    <w:rsid w:val="00BE663B"/>
    <w:rsid w:val="00BF14D6"/>
    <w:rsid w:val="00BF3550"/>
    <w:rsid w:val="00C04338"/>
    <w:rsid w:val="00C05E96"/>
    <w:rsid w:val="00C10EDC"/>
    <w:rsid w:val="00C11696"/>
    <w:rsid w:val="00C12646"/>
    <w:rsid w:val="00C12EF0"/>
    <w:rsid w:val="00C14FFD"/>
    <w:rsid w:val="00C15E78"/>
    <w:rsid w:val="00C23052"/>
    <w:rsid w:val="00C23278"/>
    <w:rsid w:val="00C2452A"/>
    <w:rsid w:val="00C31035"/>
    <w:rsid w:val="00C35C46"/>
    <w:rsid w:val="00C44176"/>
    <w:rsid w:val="00C471D9"/>
    <w:rsid w:val="00C501B9"/>
    <w:rsid w:val="00C52DE3"/>
    <w:rsid w:val="00C540DF"/>
    <w:rsid w:val="00C56183"/>
    <w:rsid w:val="00C57F8B"/>
    <w:rsid w:val="00C61604"/>
    <w:rsid w:val="00C6248D"/>
    <w:rsid w:val="00C641F7"/>
    <w:rsid w:val="00C738FC"/>
    <w:rsid w:val="00C745FB"/>
    <w:rsid w:val="00C754D0"/>
    <w:rsid w:val="00C76340"/>
    <w:rsid w:val="00C76C01"/>
    <w:rsid w:val="00C833A7"/>
    <w:rsid w:val="00C83CFC"/>
    <w:rsid w:val="00C8637B"/>
    <w:rsid w:val="00C93934"/>
    <w:rsid w:val="00C968A3"/>
    <w:rsid w:val="00C9693B"/>
    <w:rsid w:val="00CA5189"/>
    <w:rsid w:val="00CA72EB"/>
    <w:rsid w:val="00CB57A4"/>
    <w:rsid w:val="00CB5C9D"/>
    <w:rsid w:val="00CB67CD"/>
    <w:rsid w:val="00CC1541"/>
    <w:rsid w:val="00CD050B"/>
    <w:rsid w:val="00CD188D"/>
    <w:rsid w:val="00CD3C74"/>
    <w:rsid w:val="00CD3CD8"/>
    <w:rsid w:val="00CD52EC"/>
    <w:rsid w:val="00CD5BC7"/>
    <w:rsid w:val="00CE65F6"/>
    <w:rsid w:val="00CF0618"/>
    <w:rsid w:val="00CF1BFB"/>
    <w:rsid w:val="00CF1F75"/>
    <w:rsid w:val="00CF287D"/>
    <w:rsid w:val="00CF2D1B"/>
    <w:rsid w:val="00CF4D65"/>
    <w:rsid w:val="00CF5F2F"/>
    <w:rsid w:val="00CF734D"/>
    <w:rsid w:val="00D03BE7"/>
    <w:rsid w:val="00D0460B"/>
    <w:rsid w:val="00D062BE"/>
    <w:rsid w:val="00D067D8"/>
    <w:rsid w:val="00D22908"/>
    <w:rsid w:val="00D24B13"/>
    <w:rsid w:val="00D31226"/>
    <w:rsid w:val="00D32105"/>
    <w:rsid w:val="00D349DF"/>
    <w:rsid w:val="00D43F60"/>
    <w:rsid w:val="00D531E8"/>
    <w:rsid w:val="00D57624"/>
    <w:rsid w:val="00D57FA9"/>
    <w:rsid w:val="00D6109A"/>
    <w:rsid w:val="00D631D6"/>
    <w:rsid w:val="00D644F3"/>
    <w:rsid w:val="00D64A78"/>
    <w:rsid w:val="00D7323C"/>
    <w:rsid w:val="00D734B6"/>
    <w:rsid w:val="00D73783"/>
    <w:rsid w:val="00D763DF"/>
    <w:rsid w:val="00D77024"/>
    <w:rsid w:val="00D7793B"/>
    <w:rsid w:val="00D81896"/>
    <w:rsid w:val="00D822D1"/>
    <w:rsid w:val="00D844C6"/>
    <w:rsid w:val="00D8458B"/>
    <w:rsid w:val="00D845E9"/>
    <w:rsid w:val="00D90FC1"/>
    <w:rsid w:val="00D911C7"/>
    <w:rsid w:val="00D953D6"/>
    <w:rsid w:val="00DA1967"/>
    <w:rsid w:val="00DA1F98"/>
    <w:rsid w:val="00DA3A52"/>
    <w:rsid w:val="00DA3C3D"/>
    <w:rsid w:val="00DA6806"/>
    <w:rsid w:val="00DA68DE"/>
    <w:rsid w:val="00DA77F2"/>
    <w:rsid w:val="00DA7BD2"/>
    <w:rsid w:val="00DB1704"/>
    <w:rsid w:val="00DB381D"/>
    <w:rsid w:val="00DB4D9C"/>
    <w:rsid w:val="00DB7BA4"/>
    <w:rsid w:val="00DC4B0C"/>
    <w:rsid w:val="00DC6570"/>
    <w:rsid w:val="00DC77E8"/>
    <w:rsid w:val="00DD0C9A"/>
    <w:rsid w:val="00DE08E7"/>
    <w:rsid w:val="00DE1723"/>
    <w:rsid w:val="00DE42DE"/>
    <w:rsid w:val="00DE4F07"/>
    <w:rsid w:val="00DE6815"/>
    <w:rsid w:val="00DF0C5B"/>
    <w:rsid w:val="00DF4E77"/>
    <w:rsid w:val="00DF5DB3"/>
    <w:rsid w:val="00E03615"/>
    <w:rsid w:val="00E06575"/>
    <w:rsid w:val="00E11D63"/>
    <w:rsid w:val="00E15C3D"/>
    <w:rsid w:val="00E16ECA"/>
    <w:rsid w:val="00E22D10"/>
    <w:rsid w:val="00E2381F"/>
    <w:rsid w:val="00E37FAF"/>
    <w:rsid w:val="00E50766"/>
    <w:rsid w:val="00E5079F"/>
    <w:rsid w:val="00E50875"/>
    <w:rsid w:val="00E556EA"/>
    <w:rsid w:val="00E57DD2"/>
    <w:rsid w:val="00E67D8A"/>
    <w:rsid w:val="00E73B34"/>
    <w:rsid w:val="00E8220E"/>
    <w:rsid w:val="00E82EB1"/>
    <w:rsid w:val="00E839A9"/>
    <w:rsid w:val="00E8435D"/>
    <w:rsid w:val="00E86FBB"/>
    <w:rsid w:val="00E92783"/>
    <w:rsid w:val="00E958F7"/>
    <w:rsid w:val="00E97CFC"/>
    <w:rsid w:val="00EA1976"/>
    <w:rsid w:val="00EA2888"/>
    <w:rsid w:val="00EA3F92"/>
    <w:rsid w:val="00EA658E"/>
    <w:rsid w:val="00EB31DD"/>
    <w:rsid w:val="00EB755C"/>
    <w:rsid w:val="00EC2C01"/>
    <w:rsid w:val="00ED21EC"/>
    <w:rsid w:val="00ED538A"/>
    <w:rsid w:val="00ED6E24"/>
    <w:rsid w:val="00ED71C2"/>
    <w:rsid w:val="00EE17E6"/>
    <w:rsid w:val="00EE196F"/>
    <w:rsid w:val="00EE621E"/>
    <w:rsid w:val="00EF0637"/>
    <w:rsid w:val="00EF1B8B"/>
    <w:rsid w:val="00EF1D92"/>
    <w:rsid w:val="00EF1EAB"/>
    <w:rsid w:val="00EF520E"/>
    <w:rsid w:val="00F000ED"/>
    <w:rsid w:val="00F00456"/>
    <w:rsid w:val="00F037AC"/>
    <w:rsid w:val="00F07F5C"/>
    <w:rsid w:val="00F17BF1"/>
    <w:rsid w:val="00F20B8C"/>
    <w:rsid w:val="00F2331C"/>
    <w:rsid w:val="00F303D5"/>
    <w:rsid w:val="00F32B74"/>
    <w:rsid w:val="00F331D1"/>
    <w:rsid w:val="00F40340"/>
    <w:rsid w:val="00F44E94"/>
    <w:rsid w:val="00F45FB0"/>
    <w:rsid w:val="00F46513"/>
    <w:rsid w:val="00F525F6"/>
    <w:rsid w:val="00F53578"/>
    <w:rsid w:val="00F5413E"/>
    <w:rsid w:val="00F658D7"/>
    <w:rsid w:val="00F6738D"/>
    <w:rsid w:val="00F70C6C"/>
    <w:rsid w:val="00F722AD"/>
    <w:rsid w:val="00F73C06"/>
    <w:rsid w:val="00F7521D"/>
    <w:rsid w:val="00F83E6C"/>
    <w:rsid w:val="00F84E41"/>
    <w:rsid w:val="00F9000D"/>
    <w:rsid w:val="00F92049"/>
    <w:rsid w:val="00F9208E"/>
    <w:rsid w:val="00F945CD"/>
    <w:rsid w:val="00F97AF6"/>
    <w:rsid w:val="00F97C4E"/>
    <w:rsid w:val="00FA25B6"/>
    <w:rsid w:val="00FA340F"/>
    <w:rsid w:val="00FA3981"/>
    <w:rsid w:val="00FA53DE"/>
    <w:rsid w:val="00FB1A10"/>
    <w:rsid w:val="00FC64CD"/>
    <w:rsid w:val="00FD3127"/>
    <w:rsid w:val="00FD7828"/>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EC280"/>
  <w15:docId w15:val="{E45A67E9-56D2-4D26-A7F8-DE8B958AF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unhideWhenUsed/>
    <w:rsid w:val="002D35BF"/>
    <w:rPr>
      <w:sz w:val="20"/>
      <w:szCs w:val="20"/>
    </w:rPr>
  </w:style>
  <w:style w:type="character" w:customStyle="1" w:styleId="CommentTextChar">
    <w:name w:val="Comment Text Char"/>
    <w:basedOn w:val="DefaultParagraphFont"/>
    <w:link w:val="CommentText"/>
    <w:uiPriority w:val="99"/>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Footer">
    <w:name w:val="footer"/>
    <w:basedOn w:val="Normal"/>
    <w:link w:val="FooterChar"/>
    <w:uiPriority w:val="99"/>
    <w:unhideWhenUsed/>
    <w:rsid w:val="00A72BAE"/>
    <w:pPr>
      <w:tabs>
        <w:tab w:val="center" w:pos="4680"/>
        <w:tab w:val="right" w:pos="9360"/>
      </w:tabs>
      <w:spacing w:before="0" w:after="0"/>
    </w:pPr>
  </w:style>
  <w:style w:type="character" w:customStyle="1" w:styleId="FooterChar">
    <w:name w:val="Footer Char"/>
    <w:basedOn w:val="DefaultParagraphFont"/>
    <w:link w:val="Footer"/>
    <w:uiPriority w:val="99"/>
    <w:rsid w:val="00A72BAE"/>
  </w:style>
  <w:style w:type="paragraph" w:styleId="ListParagraph">
    <w:name w:val="List Paragraph"/>
    <w:basedOn w:val="Normal"/>
    <w:uiPriority w:val="34"/>
    <w:qFormat/>
    <w:rsid w:val="00B92CDD"/>
    <w:pPr>
      <w:ind w:left="720"/>
      <w:contextualSpacing/>
    </w:pPr>
  </w:style>
  <w:style w:type="character" w:styleId="Hyperlink">
    <w:name w:val="Hyperlink"/>
    <w:basedOn w:val="DefaultParagraphFont"/>
    <w:uiPriority w:val="99"/>
    <w:unhideWhenUsed/>
    <w:rsid w:val="007D667C"/>
    <w:rPr>
      <w:color w:val="0563C1" w:themeColor="hyperlink"/>
      <w:u w:val="single"/>
    </w:rPr>
  </w:style>
  <w:style w:type="character" w:styleId="FollowedHyperlink">
    <w:name w:val="FollowedHyperlink"/>
    <w:basedOn w:val="DefaultParagraphFont"/>
    <w:uiPriority w:val="99"/>
    <w:semiHidden/>
    <w:unhideWhenUsed/>
    <w:rsid w:val="007D667C"/>
    <w:rPr>
      <w:color w:val="954F72" w:themeColor="followedHyperlink"/>
      <w:u w:val="single"/>
    </w:rPr>
  </w:style>
  <w:style w:type="character" w:customStyle="1" w:styleId="MTEquationSection">
    <w:name w:val="MTEquationSection"/>
    <w:basedOn w:val="DefaultParagraphFont"/>
    <w:rsid w:val="00790DF0"/>
    <w:rPr>
      <w:b/>
      <w:bCs/>
      <w:vanish/>
      <w:color w:val="FF0000"/>
      <w:szCs w:val="28"/>
    </w:rPr>
  </w:style>
  <w:style w:type="paragraph" w:customStyle="1" w:styleId="MTDisplayEquation">
    <w:name w:val="MTDisplayEquation"/>
    <w:basedOn w:val="Normal"/>
    <w:next w:val="Normal"/>
    <w:link w:val="MTDisplayEquationChar"/>
    <w:rsid w:val="00790DF0"/>
    <w:pPr>
      <w:tabs>
        <w:tab w:val="center" w:pos="4680"/>
        <w:tab w:val="right" w:pos="9340"/>
      </w:tabs>
      <w:spacing w:beforeLines="60" w:before="144" w:afterLines="60" w:after="144" w:line="300" w:lineRule="auto"/>
      <w:contextualSpacing/>
      <w:jc w:val="both"/>
    </w:pPr>
    <w:rPr>
      <w:rFonts w:eastAsia="Calibri"/>
      <w:b/>
      <w:bCs/>
      <w:color w:val="auto"/>
      <w:szCs w:val="28"/>
    </w:rPr>
  </w:style>
  <w:style w:type="character" w:customStyle="1" w:styleId="MTDisplayEquationChar">
    <w:name w:val="MTDisplayEquation Char"/>
    <w:basedOn w:val="DefaultParagraphFont"/>
    <w:link w:val="MTDisplayEquation"/>
    <w:rsid w:val="00790DF0"/>
    <w:rPr>
      <w:rFonts w:eastAsia="Calibri"/>
      <w:b/>
      <w:bCs/>
      <w:color w:val="auto"/>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5341">
      <w:bodyDiv w:val="1"/>
      <w:marLeft w:val="0"/>
      <w:marRight w:val="0"/>
      <w:marTop w:val="0"/>
      <w:marBottom w:val="0"/>
      <w:divBdr>
        <w:top w:val="none" w:sz="0" w:space="0" w:color="auto"/>
        <w:left w:val="none" w:sz="0" w:space="0" w:color="auto"/>
        <w:bottom w:val="none" w:sz="0" w:space="0" w:color="auto"/>
        <w:right w:val="none" w:sz="0" w:space="0" w:color="auto"/>
      </w:divBdr>
    </w:div>
    <w:div w:id="403182509">
      <w:bodyDiv w:val="1"/>
      <w:marLeft w:val="0"/>
      <w:marRight w:val="0"/>
      <w:marTop w:val="0"/>
      <w:marBottom w:val="0"/>
      <w:divBdr>
        <w:top w:val="none" w:sz="0" w:space="0" w:color="auto"/>
        <w:left w:val="none" w:sz="0" w:space="0" w:color="auto"/>
        <w:bottom w:val="none" w:sz="0" w:space="0" w:color="auto"/>
        <w:right w:val="none" w:sz="0" w:space="0" w:color="auto"/>
      </w:divBdr>
    </w:div>
    <w:div w:id="996155550">
      <w:bodyDiv w:val="1"/>
      <w:marLeft w:val="0"/>
      <w:marRight w:val="0"/>
      <w:marTop w:val="0"/>
      <w:marBottom w:val="0"/>
      <w:divBdr>
        <w:top w:val="none" w:sz="0" w:space="0" w:color="auto"/>
        <w:left w:val="none" w:sz="0" w:space="0" w:color="auto"/>
        <w:bottom w:val="none" w:sz="0" w:space="0" w:color="auto"/>
        <w:right w:val="none" w:sz="0" w:space="0" w:color="auto"/>
      </w:divBdr>
    </w:div>
    <w:div w:id="1091970970">
      <w:bodyDiv w:val="1"/>
      <w:marLeft w:val="0"/>
      <w:marRight w:val="0"/>
      <w:marTop w:val="0"/>
      <w:marBottom w:val="0"/>
      <w:divBdr>
        <w:top w:val="none" w:sz="0" w:space="0" w:color="auto"/>
        <w:left w:val="none" w:sz="0" w:space="0" w:color="auto"/>
        <w:bottom w:val="none" w:sz="0" w:space="0" w:color="auto"/>
        <w:right w:val="none" w:sz="0" w:space="0" w:color="auto"/>
      </w:divBdr>
    </w:div>
    <w:div w:id="1105422482">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8.bin"/><Relationship Id="rId21" Type="http://schemas.openxmlformats.org/officeDocument/2006/relationships/oleObject" Target="embeddings/oleObject7.bin"/><Relationship Id="rId63" Type="http://schemas.openxmlformats.org/officeDocument/2006/relationships/image" Target="media/image28.wmf"/><Relationship Id="rId159" Type="http://schemas.openxmlformats.org/officeDocument/2006/relationships/image" Target="media/image76.wmf"/><Relationship Id="rId324" Type="http://schemas.openxmlformats.org/officeDocument/2006/relationships/theme" Target="theme/theme1.xml"/><Relationship Id="rId170" Type="http://schemas.openxmlformats.org/officeDocument/2006/relationships/image" Target="media/image80.wmf"/><Relationship Id="rId226" Type="http://schemas.openxmlformats.org/officeDocument/2006/relationships/oleObject" Target="embeddings/oleObject112.bin"/><Relationship Id="rId268" Type="http://schemas.openxmlformats.org/officeDocument/2006/relationships/image" Target="media/image130.wmf"/><Relationship Id="rId32" Type="http://schemas.openxmlformats.org/officeDocument/2006/relationships/image" Target="media/image15.wmf"/><Relationship Id="rId74" Type="http://schemas.openxmlformats.org/officeDocument/2006/relationships/oleObject" Target="embeddings/oleObject35.bin"/><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image" Target="media/image85.wmf"/><Relationship Id="rId237" Type="http://schemas.openxmlformats.org/officeDocument/2006/relationships/image" Target="media/image114.emf"/><Relationship Id="rId279" Type="http://schemas.openxmlformats.org/officeDocument/2006/relationships/oleObject" Target="embeddings/oleObject138.bin"/><Relationship Id="rId43" Type="http://schemas.openxmlformats.org/officeDocument/2006/relationships/image" Target="media/image20.wmf"/><Relationship Id="rId139" Type="http://schemas.openxmlformats.org/officeDocument/2006/relationships/image" Target="media/image66.wmf"/><Relationship Id="rId290" Type="http://schemas.openxmlformats.org/officeDocument/2006/relationships/image" Target="media/image141.wmf"/><Relationship Id="rId304" Type="http://schemas.openxmlformats.org/officeDocument/2006/relationships/image" Target="media/image148.wmf"/><Relationship Id="rId85" Type="http://schemas.openxmlformats.org/officeDocument/2006/relationships/image" Target="media/image39.wmf"/><Relationship Id="rId150" Type="http://schemas.openxmlformats.org/officeDocument/2006/relationships/oleObject" Target="embeddings/oleObject73.bin"/><Relationship Id="rId192" Type="http://schemas.openxmlformats.org/officeDocument/2006/relationships/oleObject" Target="embeddings/oleObject96.bin"/><Relationship Id="rId206" Type="http://schemas.openxmlformats.org/officeDocument/2006/relationships/oleObject" Target="embeddings/oleObject102.bin"/><Relationship Id="rId248" Type="http://schemas.openxmlformats.org/officeDocument/2006/relationships/image" Target="media/image120.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oleObject" Target="embeddings/oleObject156.bin"/><Relationship Id="rId54" Type="http://schemas.openxmlformats.org/officeDocument/2006/relationships/image" Target="media/image24.wmf"/><Relationship Id="rId96" Type="http://schemas.openxmlformats.org/officeDocument/2006/relationships/oleObject" Target="embeddings/oleObject46.bin"/><Relationship Id="rId161" Type="http://schemas.openxmlformats.org/officeDocument/2006/relationships/oleObject" Target="embeddings/oleObject79.bin"/><Relationship Id="rId217" Type="http://schemas.openxmlformats.org/officeDocument/2006/relationships/image" Target="media/image104.wmf"/><Relationship Id="rId259" Type="http://schemas.openxmlformats.org/officeDocument/2006/relationships/oleObject" Target="embeddings/oleObject128.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1.wmf"/><Relationship Id="rId65" Type="http://schemas.openxmlformats.org/officeDocument/2006/relationships/image" Target="media/image29.wmf"/><Relationship Id="rId130" Type="http://schemas.openxmlformats.org/officeDocument/2006/relationships/oleObject" Target="embeddings/oleObject62.bin"/><Relationship Id="rId172" Type="http://schemas.openxmlformats.org/officeDocument/2006/relationships/image" Target="media/image81.wmf"/><Relationship Id="rId228" Type="http://schemas.openxmlformats.org/officeDocument/2006/relationships/oleObject" Target="embeddings/oleObject113.bin"/><Relationship Id="rId281" Type="http://schemas.openxmlformats.org/officeDocument/2006/relationships/oleObject" Target="embeddings/oleObject139.bin"/><Relationship Id="rId34"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5.wmf"/><Relationship Id="rId120" Type="http://schemas.openxmlformats.org/officeDocument/2006/relationships/oleObject" Target="embeddings/oleObject57.bin"/><Relationship Id="rId141" Type="http://schemas.openxmlformats.org/officeDocument/2006/relationships/image" Target="media/image67.wmf"/><Relationship Id="rId7" Type="http://schemas.openxmlformats.org/officeDocument/2006/relationships/image" Target="media/image1.wmf"/><Relationship Id="rId162" Type="http://schemas.openxmlformats.org/officeDocument/2006/relationships/oleObject" Target="embeddings/oleObject80.bin"/><Relationship Id="rId183" Type="http://schemas.openxmlformats.org/officeDocument/2006/relationships/image" Target="media/image86.wmf"/><Relationship Id="rId218" Type="http://schemas.openxmlformats.org/officeDocument/2006/relationships/oleObject" Target="embeddings/oleObject108.bin"/><Relationship Id="rId239" Type="http://schemas.openxmlformats.org/officeDocument/2006/relationships/oleObject" Target="embeddings/oleObject118.bin"/><Relationship Id="rId250" Type="http://schemas.openxmlformats.org/officeDocument/2006/relationships/image" Target="media/image121.wmf"/><Relationship Id="rId271" Type="http://schemas.openxmlformats.org/officeDocument/2006/relationships/oleObject" Target="embeddings/oleObject134.bin"/><Relationship Id="rId292" Type="http://schemas.openxmlformats.org/officeDocument/2006/relationships/image" Target="media/image142.wmf"/><Relationship Id="rId306" Type="http://schemas.openxmlformats.org/officeDocument/2006/relationships/image" Target="media/image149.wmf"/><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3.bin"/><Relationship Id="rId229" Type="http://schemas.openxmlformats.org/officeDocument/2006/relationships/image" Target="media/image110.wmf"/><Relationship Id="rId240" Type="http://schemas.openxmlformats.org/officeDocument/2006/relationships/image" Target="media/image116.wmf"/><Relationship Id="rId261" Type="http://schemas.openxmlformats.org/officeDocument/2006/relationships/oleObject" Target="embeddings/oleObject129.bin"/><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7.wmf"/><Relationship Id="rId317" Type="http://schemas.openxmlformats.org/officeDocument/2006/relationships/oleObject" Target="embeddings/oleObject157.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oleObject" Target="embeddings/oleObject92.bin"/><Relationship Id="rId219" Type="http://schemas.openxmlformats.org/officeDocument/2006/relationships/image" Target="media/image105.wmf"/><Relationship Id="rId230" Type="http://schemas.openxmlformats.org/officeDocument/2006/relationships/oleObject" Target="embeddings/oleObject114.bin"/><Relationship Id="rId251"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272" Type="http://schemas.openxmlformats.org/officeDocument/2006/relationships/image" Target="media/image132.wmf"/><Relationship Id="rId293" Type="http://schemas.openxmlformats.org/officeDocument/2006/relationships/oleObject" Target="embeddings/oleObject145.bin"/><Relationship Id="rId307" Type="http://schemas.openxmlformats.org/officeDocument/2006/relationships/oleObject" Target="embeddings/oleObject152.bin"/><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3.wmf"/><Relationship Id="rId174" Type="http://schemas.openxmlformats.org/officeDocument/2006/relationships/oleObject" Target="embeddings/oleObject87.bin"/><Relationship Id="rId195" Type="http://schemas.openxmlformats.org/officeDocument/2006/relationships/image" Target="media/image92.emf"/><Relationship Id="rId209" Type="http://schemas.openxmlformats.org/officeDocument/2006/relationships/image" Target="media/image100.wmf"/><Relationship Id="rId220" Type="http://schemas.openxmlformats.org/officeDocument/2006/relationships/oleObject" Target="embeddings/oleObject109.bin"/><Relationship Id="rId241" Type="http://schemas.openxmlformats.org/officeDocument/2006/relationships/oleObject" Target="embeddings/oleObject119.bin"/><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image" Target="media/image25.wmf"/><Relationship Id="rId262" Type="http://schemas.openxmlformats.org/officeDocument/2006/relationships/image" Target="media/image127.wmf"/><Relationship Id="rId283" Type="http://schemas.openxmlformats.org/officeDocument/2006/relationships/oleObject" Target="embeddings/oleObject140.bin"/><Relationship Id="rId318" Type="http://schemas.openxmlformats.org/officeDocument/2006/relationships/header" Target="header1.xml"/><Relationship Id="rId78" Type="http://schemas.openxmlformats.org/officeDocument/2006/relationships/oleObject" Target="embeddings/oleObject37.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image" Target="media/image68.wmf"/><Relationship Id="rId164" Type="http://schemas.openxmlformats.org/officeDocument/2006/relationships/image" Target="media/image77.wmf"/><Relationship Id="rId185" Type="http://schemas.openxmlformats.org/officeDocument/2006/relationships/image" Target="media/image87.wmf"/><Relationship Id="rId9" Type="http://schemas.openxmlformats.org/officeDocument/2006/relationships/image" Target="media/image2.wmf"/><Relationship Id="rId210" Type="http://schemas.openxmlformats.org/officeDocument/2006/relationships/oleObject" Target="embeddings/oleObject104.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5.bin"/><Relationship Id="rId294" Type="http://schemas.openxmlformats.org/officeDocument/2006/relationships/image" Target="media/image143.wmf"/><Relationship Id="rId308" Type="http://schemas.openxmlformats.org/officeDocument/2006/relationships/image" Target="media/image150.wmf"/><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2.wmf"/><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image" Target="media/image117.wmf"/><Relationship Id="rId263" Type="http://schemas.openxmlformats.org/officeDocument/2006/relationships/oleObject" Target="embeddings/oleObject130.bin"/><Relationship Id="rId284" Type="http://schemas.openxmlformats.org/officeDocument/2006/relationships/image" Target="media/image138.wmf"/><Relationship Id="rId319" Type="http://schemas.openxmlformats.org/officeDocument/2006/relationships/header" Target="header2.xml"/><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oleObject" Target="embeddings/oleObject82.bin"/><Relationship Id="rId186" Type="http://schemas.openxmlformats.org/officeDocument/2006/relationships/oleObject" Target="embeddings/oleObject93.bin"/><Relationship Id="rId211" Type="http://schemas.openxmlformats.org/officeDocument/2006/relationships/image" Target="media/image101.wmf"/><Relationship Id="rId232" Type="http://schemas.openxmlformats.org/officeDocument/2006/relationships/oleObject" Target="embeddings/oleObject115.bin"/><Relationship Id="rId253" Type="http://schemas.openxmlformats.org/officeDocument/2006/relationships/oleObject" Target="embeddings/oleObject125.bin"/><Relationship Id="rId274" Type="http://schemas.openxmlformats.org/officeDocument/2006/relationships/image" Target="media/image133.wmf"/><Relationship Id="rId295" Type="http://schemas.openxmlformats.org/officeDocument/2006/relationships/oleObject" Target="embeddings/oleObject146.bin"/><Relationship Id="rId309" Type="http://schemas.openxmlformats.org/officeDocument/2006/relationships/oleObject" Target="embeddings/oleObject153.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image" Target="media/image54.wmf"/><Relationship Id="rId134" Type="http://schemas.openxmlformats.org/officeDocument/2006/relationships/image" Target="media/image64.wmf"/><Relationship Id="rId320" Type="http://schemas.openxmlformats.org/officeDocument/2006/relationships/footer" Target="footer1.xml"/><Relationship Id="rId80" Type="http://schemas.openxmlformats.org/officeDocument/2006/relationships/oleObject" Target="embeddings/oleObject38.bin"/><Relationship Id="rId155" Type="http://schemas.openxmlformats.org/officeDocument/2006/relationships/image" Target="media/image74.wmf"/><Relationship Id="rId176" Type="http://schemas.openxmlformats.org/officeDocument/2006/relationships/oleObject" Target="embeddings/oleObject88.bin"/><Relationship Id="rId197" Type="http://schemas.openxmlformats.org/officeDocument/2006/relationships/oleObject" Target="embeddings/oleObject98.bin"/><Relationship Id="rId201" Type="http://schemas.openxmlformats.org/officeDocument/2006/relationships/oleObject" Target="embeddings/oleObject100.bin"/><Relationship Id="rId222" Type="http://schemas.openxmlformats.org/officeDocument/2006/relationships/oleObject" Target="embeddings/oleObject110.bin"/><Relationship Id="rId243" Type="http://schemas.openxmlformats.org/officeDocument/2006/relationships/oleObject" Target="embeddings/oleObject120.bin"/><Relationship Id="rId264" Type="http://schemas.openxmlformats.org/officeDocument/2006/relationships/image" Target="media/image128.wmf"/><Relationship Id="rId285" Type="http://schemas.openxmlformats.org/officeDocument/2006/relationships/oleObject" Target="embeddings/oleObject141.bin"/><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9.bin"/><Relationship Id="rId310" Type="http://schemas.openxmlformats.org/officeDocument/2006/relationships/image" Target="media/image151.wmf"/><Relationship Id="rId70" Type="http://schemas.openxmlformats.org/officeDocument/2006/relationships/oleObject" Target="embeddings/oleObject33.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image" Target="media/image78.wmf"/><Relationship Id="rId187" Type="http://schemas.openxmlformats.org/officeDocument/2006/relationships/image" Target="media/image88.wmf"/><Relationship Id="rId1" Type="http://schemas.openxmlformats.org/officeDocument/2006/relationships/numbering" Target="numbering.xml"/><Relationship Id="rId212" Type="http://schemas.openxmlformats.org/officeDocument/2006/relationships/oleObject" Target="embeddings/oleObject105.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image" Target="media/image12.emf"/><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6.bin"/><Relationship Id="rId296" Type="http://schemas.openxmlformats.org/officeDocument/2006/relationships/image" Target="media/image144.wmf"/><Relationship Id="rId300" Type="http://schemas.openxmlformats.org/officeDocument/2006/relationships/image" Target="media/image146.wmf"/><Relationship Id="rId60" Type="http://schemas.openxmlformats.org/officeDocument/2006/relationships/oleObject" Target="embeddings/oleObject28.bin"/><Relationship Id="rId81" Type="http://schemas.openxmlformats.org/officeDocument/2006/relationships/image" Target="media/image37.wmf"/><Relationship Id="rId135" Type="http://schemas.openxmlformats.org/officeDocument/2006/relationships/oleObject" Target="embeddings/oleObject65.bin"/><Relationship Id="rId156" Type="http://schemas.openxmlformats.org/officeDocument/2006/relationships/oleObject" Target="embeddings/oleObject76.bin"/><Relationship Id="rId177" Type="http://schemas.openxmlformats.org/officeDocument/2006/relationships/image" Target="media/image83.wmf"/><Relationship Id="rId198" Type="http://schemas.openxmlformats.org/officeDocument/2006/relationships/image" Target="media/image94.wmf"/><Relationship Id="rId321" Type="http://schemas.openxmlformats.org/officeDocument/2006/relationships/header" Target="header3.xml"/><Relationship Id="rId202" Type="http://schemas.openxmlformats.org/officeDocument/2006/relationships/image" Target="media/image96.wmf"/><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oleObject" Target="embeddings/oleObject131.bin"/><Relationship Id="rId286" Type="http://schemas.openxmlformats.org/officeDocument/2006/relationships/image" Target="media/image139.wmf"/><Relationship Id="rId50" Type="http://schemas.openxmlformats.org/officeDocument/2006/relationships/oleObject" Target="embeddings/oleObject22.bin"/><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oleObject" Target="embeddings/oleObject94.bin"/><Relationship Id="rId311" Type="http://schemas.openxmlformats.org/officeDocument/2006/relationships/oleObject" Target="embeddings/oleObject154.bin"/><Relationship Id="rId71" Type="http://schemas.openxmlformats.org/officeDocument/2006/relationships/image" Target="media/image32.wmf"/><Relationship Id="rId92" Type="http://schemas.openxmlformats.org/officeDocument/2006/relationships/oleObject" Target="embeddings/oleObject44.bin"/><Relationship Id="rId213" Type="http://schemas.openxmlformats.org/officeDocument/2006/relationships/image" Target="media/image102.wmf"/><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image" Target="media/image13.emf"/><Relationship Id="rId255" Type="http://schemas.openxmlformats.org/officeDocument/2006/relationships/oleObject" Target="embeddings/oleObject126.bin"/><Relationship Id="rId276" Type="http://schemas.openxmlformats.org/officeDocument/2006/relationships/image" Target="media/image134.wmf"/><Relationship Id="rId297" Type="http://schemas.openxmlformats.org/officeDocument/2006/relationships/oleObject" Target="embeddings/oleObject147.bin"/><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oleObject" Target="embeddings/oleObject89.bin"/><Relationship Id="rId301" Type="http://schemas.openxmlformats.org/officeDocument/2006/relationships/oleObject" Target="embeddings/oleObject149.bin"/><Relationship Id="rId322" Type="http://schemas.openxmlformats.org/officeDocument/2006/relationships/footer" Target="footer2.xml"/><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oleObject" Target="embeddings/oleObject99.bin"/><Relationship Id="rId203" Type="http://schemas.openxmlformats.org/officeDocument/2006/relationships/oleObject" Target="embeddings/oleObject101.bin"/><Relationship Id="rId19" Type="http://schemas.openxmlformats.org/officeDocument/2006/relationships/oleObject" Target="embeddings/oleObject6.bin"/><Relationship Id="rId224" Type="http://schemas.openxmlformats.org/officeDocument/2006/relationships/oleObject" Target="embeddings/oleObject111.bin"/><Relationship Id="rId245" Type="http://schemas.openxmlformats.org/officeDocument/2006/relationships/oleObject" Target="embeddings/oleObject121.bin"/><Relationship Id="rId266" Type="http://schemas.openxmlformats.org/officeDocument/2006/relationships/image" Target="media/image129.wmf"/><Relationship Id="rId287" Type="http://schemas.openxmlformats.org/officeDocument/2006/relationships/oleObject" Target="embeddings/oleObject142.bin"/><Relationship Id="rId30" Type="http://schemas.openxmlformats.org/officeDocument/2006/relationships/image" Target="media/image14.wmf"/><Relationship Id="rId105" Type="http://schemas.openxmlformats.org/officeDocument/2006/relationships/image" Target="media/image49.emf"/><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image" Target="media/image79.wmf"/><Relationship Id="rId312" Type="http://schemas.openxmlformats.org/officeDocument/2006/relationships/image" Target="media/image152.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3.wmf"/><Relationship Id="rId189" Type="http://schemas.openxmlformats.org/officeDocument/2006/relationships/image" Target="media/image89.wmf"/><Relationship Id="rId3" Type="http://schemas.openxmlformats.org/officeDocument/2006/relationships/settings" Target="settings.xml"/><Relationship Id="rId214" Type="http://schemas.openxmlformats.org/officeDocument/2006/relationships/oleObject" Target="embeddings/oleObject106.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7.bin"/><Relationship Id="rId298" Type="http://schemas.openxmlformats.org/officeDocument/2006/relationships/image" Target="media/image145.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302" Type="http://schemas.openxmlformats.org/officeDocument/2006/relationships/image" Target="media/image147.wmf"/><Relationship Id="rId32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38.wmf"/><Relationship Id="rId179" Type="http://schemas.openxmlformats.org/officeDocument/2006/relationships/image" Target="media/image84.wmf"/><Relationship Id="rId190" Type="http://schemas.openxmlformats.org/officeDocument/2006/relationships/oleObject" Target="embeddings/oleObject95.bin"/><Relationship Id="rId204" Type="http://schemas.openxmlformats.org/officeDocument/2006/relationships/image" Target="media/image97.emf"/><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oleObject" Target="embeddings/oleObject132.bin"/><Relationship Id="rId288" Type="http://schemas.openxmlformats.org/officeDocument/2006/relationships/image" Target="media/image140.wmf"/><Relationship Id="rId106" Type="http://schemas.openxmlformats.org/officeDocument/2006/relationships/image" Target="media/image50.emf"/><Relationship Id="rId127" Type="http://schemas.openxmlformats.org/officeDocument/2006/relationships/image" Target="media/image61.wmf"/><Relationship Id="rId313" Type="http://schemas.openxmlformats.org/officeDocument/2006/relationships/oleObject" Target="embeddings/oleObject155.bin"/><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image" Target="media/image33.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oleObject" Target="embeddings/oleObject84.bin"/><Relationship Id="rId4" Type="http://schemas.openxmlformats.org/officeDocument/2006/relationships/webSettings" Target="webSettings.xml"/><Relationship Id="rId180" Type="http://schemas.openxmlformats.org/officeDocument/2006/relationships/oleObject" Target="embeddings/oleObject90.bin"/><Relationship Id="rId215" Type="http://schemas.openxmlformats.org/officeDocument/2006/relationships/image" Target="media/image103.wmf"/><Relationship Id="rId236" Type="http://schemas.openxmlformats.org/officeDocument/2006/relationships/oleObject" Target="embeddings/oleObject117.bin"/><Relationship Id="rId257" Type="http://schemas.openxmlformats.org/officeDocument/2006/relationships/oleObject" Target="embeddings/oleObject127.bin"/><Relationship Id="rId278" Type="http://schemas.openxmlformats.org/officeDocument/2006/relationships/image" Target="media/image135.wmf"/><Relationship Id="rId303" Type="http://schemas.openxmlformats.org/officeDocument/2006/relationships/oleObject" Target="embeddings/oleObject150.bin"/><Relationship Id="rId42" Type="http://schemas.openxmlformats.org/officeDocument/2006/relationships/oleObject" Target="embeddings/oleObject17.bin"/><Relationship Id="rId84" Type="http://schemas.openxmlformats.org/officeDocument/2006/relationships/oleObject" Target="embeddings/oleObject40.bin"/><Relationship Id="rId138" Type="http://schemas.openxmlformats.org/officeDocument/2006/relationships/oleObject" Target="embeddings/oleObject67.bin"/><Relationship Id="rId191" Type="http://schemas.openxmlformats.org/officeDocument/2006/relationships/image" Target="media/image90.wmf"/><Relationship Id="rId205" Type="http://schemas.openxmlformats.org/officeDocument/2006/relationships/image" Target="media/image98.wmf"/><Relationship Id="rId247" Type="http://schemas.openxmlformats.org/officeDocument/2006/relationships/oleObject" Target="embeddings/oleObject122.bin"/><Relationship Id="rId107" Type="http://schemas.openxmlformats.org/officeDocument/2006/relationships/image" Target="media/image51.wmf"/><Relationship Id="rId289" Type="http://schemas.openxmlformats.org/officeDocument/2006/relationships/oleObject" Target="embeddings/oleObject143.bin"/><Relationship Id="rId11" Type="http://schemas.openxmlformats.org/officeDocument/2006/relationships/image" Target="media/image3.emf"/><Relationship Id="rId53" Type="http://schemas.openxmlformats.org/officeDocument/2006/relationships/oleObject" Target="embeddings/oleObject24.bin"/><Relationship Id="rId149" Type="http://schemas.openxmlformats.org/officeDocument/2006/relationships/image" Target="media/image71.wmf"/><Relationship Id="rId314" Type="http://schemas.openxmlformats.org/officeDocument/2006/relationships/image" Target="media/image153.wmf"/><Relationship Id="rId95" Type="http://schemas.openxmlformats.org/officeDocument/2006/relationships/image" Target="media/image44.wmf"/><Relationship Id="rId160" Type="http://schemas.openxmlformats.org/officeDocument/2006/relationships/oleObject" Target="embeddings/oleObject78.bin"/><Relationship Id="rId216" Type="http://schemas.openxmlformats.org/officeDocument/2006/relationships/oleObject" Target="embeddings/oleObject107.bin"/><Relationship Id="rId258" Type="http://schemas.openxmlformats.org/officeDocument/2006/relationships/image" Target="media/image125.wmf"/><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oleObject" Target="embeddings/oleObject56.bin"/><Relationship Id="rId171" Type="http://schemas.openxmlformats.org/officeDocument/2006/relationships/oleObject" Target="embeddings/oleObject85.bin"/><Relationship Id="rId227" Type="http://schemas.openxmlformats.org/officeDocument/2006/relationships/image" Target="media/image109.wmf"/><Relationship Id="rId269" Type="http://schemas.openxmlformats.org/officeDocument/2006/relationships/oleObject" Target="embeddings/oleObject133.bin"/><Relationship Id="rId33" Type="http://schemas.openxmlformats.org/officeDocument/2006/relationships/oleObject" Target="embeddings/oleObject12.bin"/><Relationship Id="rId129" Type="http://schemas.openxmlformats.org/officeDocument/2006/relationships/image" Target="media/image62.wmf"/><Relationship Id="rId280" Type="http://schemas.openxmlformats.org/officeDocument/2006/relationships/image" Target="media/image136.wmf"/><Relationship Id="rId75" Type="http://schemas.openxmlformats.org/officeDocument/2006/relationships/image" Target="media/image34.wmf"/><Relationship Id="rId140" Type="http://schemas.openxmlformats.org/officeDocument/2006/relationships/oleObject" Target="embeddings/oleObject68.bin"/><Relationship Id="rId182" Type="http://schemas.openxmlformats.org/officeDocument/2006/relationships/oleObject" Target="embeddings/oleObject91.bin"/><Relationship Id="rId6" Type="http://schemas.openxmlformats.org/officeDocument/2006/relationships/endnotes" Target="endnotes.xml"/><Relationship Id="rId238" Type="http://schemas.openxmlformats.org/officeDocument/2006/relationships/image" Target="media/image115.wmf"/><Relationship Id="rId291" Type="http://schemas.openxmlformats.org/officeDocument/2006/relationships/oleObject" Target="embeddings/oleObject144.bin"/><Relationship Id="rId305" Type="http://schemas.openxmlformats.org/officeDocument/2006/relationships/oleObject" Target="embeddings/oleObject151.bin"/><Relationship Id="rId44" Type="http://schemas.openxmlformats.org/officeDocument/2006/relationships/oleObject" Target="embeddings/oleObject18.bin"/><Relationship Id="rId86" Type="http://schemas.openxmlformats.org/officeDocument/2006/relationships/oleObject" Target="embeddings/oleObject41.bin"/><Relationship Id="rId151" Type="http://schemas.openxmlformats.org/officeDocument/2006/relationships/image" Target="media/image72.wmf"/><Relationship Id="rId193" Type="http://schemas.openxmlformats.org/officeDocument/2006/relationships/image" Target="media/image91.wmf"/><Relationship Id="rId207" Type="http://schemas.openxmlformats.org/officeDocument/2006/relationships/image" Target="media/image99.wmf"/><Relationship Id="rId249" Type="http://schemas.openxmlformats.org/officeDocument/2006/relationships/oleObject" Target="embeddings/oleObject123.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6.wmf"/><Relationship Id="rId316" Type="http://schemas.openxmlformats.org/officeDocument/2006/relationships/image" Target="media/image1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cp:revision>
  <cp:lastPrinted>2020-12-20T11:40:00Z</cp:lastPrinted>
  <dcterms:created xsi:type="dcterms:W3CDTF">2023-11-10T00:33:00Z</dcterms:created>
  <dcterms:modified xsi:type="dcterms:W3CDTF">2023-11-10T00:33:00Z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(#S1.#E1)</vt:lpwstr>
  </property>
</Properties>
</file>